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27F85" w14:textId="6938CF54" w:rsidR="005237FF" w:rsidRPr="00911936" w:rsidRDefault="0091193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color w:val="00B050"/>
          <w:sz w:val="72"/>
          <w:szCs w:val="82"/>
        </w:rPr>
      </w:pPr>
      <w:r w:rsidRPr="00911936">
        <w:rPr>
          <w:rFonts w:ascii="Trebuchet MS" w:hAnsi="Trebuchet MS"/>
          <w:noProof/>
        </w:rPr>
        <w:drawing>
          <wp:anchor distT="0" distB="0" distL="114300" distR="114300" simplePos="0" relativeHeight="251676672" behindDoc="0" locked="0" layoutInCell="1" allowOverlap="1" wp14:anchorId="29A44D85" wp14:editId="72B4A3E7">
            <wp:simplePos x="0" y="0"/>
            <wp:positionH relativeFrom="column">
              <wp:posOffset>-816429</wp:posOffset>
            </wp:positionH>
            <wp:positionV relativeFrom="paragraph">
              <wp:posOffset>-816429</wp:posOffset>
            </wp:positionV>
            <wp:extent cx="1949734" cy="772886"/>
            <wp:effectExtent l="0" t="0" r="0" b="825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80" cy="78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5BC" w:rsidRPr="00911936">
        <w:rPr>
          <w:rFonts w:ascii="Trebuchet MS" w:hAnsi="Trebuchet MS"/>
          <w:color w:val="00B050"/>
          <w:sz w:val="72"/>
          <w:szCs w:val="82"/>
        </w:rPr>
        <w:t>TRABALHO PRÁTICO 1 e 2</w:t>
      </w:r>
    </w:p>
    <w:p w14:paraId="3EDD2FA6" w14:textId="77777777" w:rsidR="00911936" w:rsidRPr="00911936" w:rsidRDefault="00911936" w:rsidP="00911936">
      <w:pPr>
        <w:pStyle w:val="Default"/>
      </w:pPr>
      <w:bookmarkStart w:id="0" w:name="_dw2dac9r7xzm" w:colFirst="0" w:colLast="0"/>
      <w:bookmarkEnd w:id="0"/>
    </w:p>
    <w:p w14:paraId="3C9DE7F3" w14:textId="5B0248E7" w:rsidR="00911936" w:rsidRDefault="00911936" w:rsidP="00094484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b/>
          <w:bCs/>
          <w:i w:val="0"/>
          <w:iCs/>
          <w:sz w:val="44"/>
          <w:szCs w:val="44"/>
        </w:rPr>
      </w:pPr>
      <w:r w:rsidRPr="00911936">
        <w:rPr>
          <w:rFonts w:ascii="Trebuchet MS" w:hAnsi="Trebuchet MS"/>
        </w:rPr>
        <w:t xml:space="preserve"> </w:t>
      </w:r>
      <w:r w:rsidRPr="00911936">
        <w:rPr>
          <w:rFonts w:ascii="Trebuchet MS" w:hAnsi="Trebuchet MS"/>
          <w:b/>
          <w:bCs/>
          <w:i w:val="0"/>
          <w:iCs/>
          <w:sz w:val="44"/>
          <w:szCs w:val="44"/>
        </w:rPr>
        <w:t>INSTITUTO SUPERIOR DE AGRONÓMICA</w:t>
      </w:r>
    </w:p>
    <w:p w14:paraId="01B3AF0C" w14:textId="21DDFED9" w:rsidR="00094484" w:rsidRPr="00094484" w:rsidRDefault="00094484" w:rsidP="00094484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094484">
        <w:rPr>
          <w:rFonts w:ascii="Trebuchet MS" w:hAnsi="Trebuchet MS"/>
          <w:b/>
          <w:bCs/>
          <w:sz w:val="36"/>
          <w:szCs w:val="36"/>
        </w:rPr>
        <w:t>U.C.</w:t>
      </w:r>
      <w:r>
        <w:rPr>
          <w:rFonts w:ascii="Trebuchet MS" w:hAnsi="Trebuchet MS"/>
          <w:b/>
          <w:bCs/>
          <w:sz w:val="36"/>
          <w:szCs w:val="36"/>
        </w:rPr>
        <w:t xml:space="preserve"> Física I</w:t>
      </w:r>
    </w:p>
    <w:p w14:paraId="708CC522" w14:textId="525E38BA" w:rsidR="00911936" w:rsidRDefault="00911936" w:rsidP="00911936">
      <w:pPr>
        <w:jc w:val="center"/>
        <w:rPr>
          <w:rFonts w:ascii="Trebuchet MS" w:hAnsi="Trebuchet MS"/>
          <w:sz w:val="32"/>
          <w:szCs w:val="32"/>
        </w:rPr>
      </w:pPr>
      <w:r w:rsidRPr="00911936">
        <w:rPr>
          <w:rFonts w:ascii="Trebuchet MS" w:hAnsi="Trebuchet MS"/>
        </w:rPr>
        <w:t xml:space="preserve"> </w:t>
      </w:r>
      <w:r w:rsidRPr="00911936">
        <w:rPr>
          <w:rFonts w:ascii="Trebuchet MS" w:hAnsi="Trebuchet MS"/>
          <w:sz w:val="32"/>
          <w:szCs w:val="32"/>
        </w:rPr>
        <w:t>Ano Letivo 2020/21</w:t>
      </w:r>
    </w:p>
    <w:p w14:paraId="72617130" w14:textId="391CB22A" w:rsidR="00911936" w:rsidRDefault="00911936" w:rsidP="00911936">
      <w:pPr>
        <w:jc w:val="center"/>
        <w:rPr>
          <w:rFonts w:ascii="Trebuchet MS" w:hAnsi="Trebuchet MS"/>
        </w:rPr>
      </w:pPr>
    </w:p>
    <w:p w14:paraId="1CEBB4F3" w14:textId="77777777" w:rsidR="00911936" w:rsidRPr="00911936" w:rsidRDefault="00911936" w:rsidP="00911936">
      <w:pPr>
        <w:jc w:val="center"/>
        <w:rPr>
          <w:rFonts w:ascii="Trebuchet MS" w:hAnsi="Trebuchet MS"/>
        </w:rPr>
      </w:pPr>
    </w:p>
    <w:p w14:paraId="65A2F904" w14:textId="44B16BB0" w:rsidR="005237FF" w:rsidRDefault="008615BC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sz w:val="40"/>
          <w:szCs w:val="34"/>
        </w:rPr>
      </w:pPr>
      <w:r w:rsidRPr="00911936">
        <w:rPr>
          <w:rFonts w:ascii="Trebuchet MS" w:hAnsi="Trebuchet MS"/>
          <w:sz w:val="40"/>
          <w:szCs w:val="34"/>
        </w:rPr>
        <w:t xml:space="preserve">Movimento retilíneo com aceleração constante </w:t>
      </w:r>
    </w:p>
    <w:p w14:paraId="657D1926" w14:textId="058ACE65" w:rsidR="00911936" w:rsidRPr="00911936" w:rsidRDefault="00911936" w:rsidP="00911936">
      <w:pPr>
        <w:jc w:val="center"/>
        <w:rPr>
          <w:rFonts w:ascii="Trebuchet MS" w:hAnsi="Trebuchet MS"/>
          <w:i/>
          <w:iCs/>
          <w:sz w:val="40"/>
          <w:szCs w:val="32"/>
        </w:rPr>
      </w:pPr>
      <w:r>
        <w:rPr>
          <w:rFonts w:ascii="Trebuchet MS" w:hAnsi="Trebuchet MS"/>
          <w:i/>
          <w:iCs/>
          <w:sz w:val="40"/>
          <w:szCs w:val="32"/>
        </w:rPr>
        <w:t>e</w:t>
      </w:r>
    </w:p>
    <w:p w14:paraId="3837F747" w14:textId="4407BD29" w:rsidR="005237FF" w:rsidRPr="00911936" w:rsidRDefault="008615BC" w:rsidP="00911936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sz w:val="40"/>
          <w:szCs w:val="34"/>
        </w:rPr>
      </w:pPr>
      <w:bookmarkStart w:id="1" w:name="_g2eoseehrwai" w:colFirst="0" w:colLast="0"/>
      <w:bookmarkEnd w:id="1"/>
      <w:r w:rsidRPr="00911936">
        <w:rPr>
          <w:rFonts w:ascii="Trebuchet MS" w:hAnsi="Trebuchet MS"/>
          <w:sz w:val="40"/>
          <w:szCs w:val="34"/>
        </w:rPr>
        <w:t xml:space="preserve">Força de atrito num plano inclinado </w:t>
      </w:r>
    </w:p>
    <w:p w14:paraId="6A44FBF7" w14:textId="77F0B0CC" w:rsidR="00911936" w:rsidRDefault="00911936" w:rsidP="00911936">
      <w:pPr>
        <w:pStyle w:val="Default"/>
      </w:pPr>
      <w:bookmarkStart w:id="2" w:name="_nj23sjpj5u97" w:colFirst="0" w:colLast="0"/>
      <w:bookmarkEnd w:id="2"/>
    </w:p>
    <w:p w14:paraId="00C23FC4" w14:textId="61E2ED2B" w:rsidR="00911936" w:rsidRDefault="00911936" w:rsidP="00911936">
      <w:pPr>
        <w:pStyle w:val="Default"/>
      </w:pPr>
    </w:p>
    <w:p w14:paraId="41DA8CA4" w14:textId="785238A1" w:rsidR="00041872" w:rsidRDefault="00041872" w:rsidP="00911936">
      <w:pPr>
        <w:pStyle w:val="Default"/>
      </w:pPr>
    </w:p>
    <w:p w14:paraId="05537C84" w14:textId="6EDC8986" w:rsidR="00041872" w:rsidRDefault="00041872" w:rsidP="00911936">
      <w:pPr>
        <w:pStyle w:val="Default"/>
      </w:pPr>
    </w:p>
    <w:p w14:paraId="1D94D504" w14:textId="71BCAD54" w:rsidR="00041872" w:rsidRDefault="00041872" w:rsidP="00911936">
      <w:pPr>
        <w:pStyle w:val="Default"/>
      </w:pPr>
    </w:p>
    <w:p w14:paraId="6E52562A" w14:textId="77777777" w:rsidR="00041872" w:rsidRDefault="00041872" w:rsidP="00911936">
      <w:pPr>
        <w:pStyle w:val="Default"/>
      </w:pPr>
    </w:p>
    <w:p w14:paraId="3C4F8CCC" w14:textId="52D932BE" w:rsidR="00911936" w:rsidRDefault="00911936" w:rsidP="00911936">
      <w:pPr>
        <w:pStyle w:val="Default"/>
      </w:pPr>
    </w:p>
    <w:p w14:paraId="717C8B8C" w14:textId="77777777" w:rsidR="00911936" w:rsidRDefault="00911936" w:rsidP="00911936">
      <w:pPr>
        <w:pStyle w:val="Default"/>
      </w:pPr>
    </w:p>
    <w:p w14:paraId="73832A03" w14:textId="4958F87C" w:rsidR="00911936" w:rsidRDefault="00911936" w:rsidP="00911936">
      <w:pPr>
        <w:pStyle w:val="Default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Docente: </w:t>
      </w:r>
      <w:r>
        <w:rPr>
          <w:sz w:val="32"/>
          <w:szCs w:val="32"/>
        </w:rPr>
        <w:t>Rui Marçal</w:t>
      </w:r>
      <w:r w:rsidR="009C2197">
        <w:rPr>
          <w:sz w:val="32"/>
          <w:szCs w:val="32"/>
        </w:rPr>
        <w:t xml:space="preserve"> e Olívio Patrício</w:t>
      </w:r>
    </w:p>
    <w:p w14:paraId="09EFBBE4" w14:textId="0E884FD5" w:rsidR="00911936" w:rsidRDefault="00911936" w:rsidP="00911936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Elementos do Grupo:</w:t>
      </w:r>
    </w:p>
    <w:p w14:paraId="4D07C49D" w14:textId="310765EF" w:rsidR="00911936" w:rsidRDefault="00911936" w:rsidP="00911936">
      <w:pPr>
        <w:pStyle w:val="Default"/>
        <w:numPr>
          <w:ilvl w:val="0"/>
          <w:numId w:val="8"/>
        </w:numPr>
        <w:spacing w:after="103"/>
        <w:ind w:left="426" w:hanging="426"/>
        <w:rPr>
          <w:sz w:val="36"/>
          <w:szCs w:val="36"/>
        </w:rPr>
      </w:pPr>
      <w:r>
        <w:rPr>
          <w:sz w:val="36"/>
          <w:szCs w:val="36"/>
        </w:rPr>
        <w:t>26049 – Rogério Marques</w:t>
      </w:r>
    </w:p>
    <w:p w14:paraId="3E0E8A03" w14:textId="430ADB6C" w:rsidR="00911936" w:rsidRDefault="00911936" w:rsidP="00911936">
      <w:pPr>
        <w:pStyle w:val="Default"/>
        <w:numPr>
          <w:ilvl w:val="0"/>
          <w:numId w:val="8"/>
        </w:numPr>
        <w:spacing w:after="103"/>
        <w:ind w:left="426" w:hanging="426"/>
        <w:rPr>
          <w:sz w:val="36"/>
          <w:szCs w:val="36"/>
        </w:rPr>
      </w:pPr>
      <w:r>
        <w:rPr>
          <w:sz w:val="36"/>
          <w:szCs w:val="36"/>
        </w:rPr>
        <w:t>26042 – Rubén Torrado</w:t>
      </w:r>
    </w:p>
    <w:p w14:paraId="506ED69A" w14:textId="5FBEE0B0" w:rsidR="00911936" w:rsidRDefault="00041872" w:rsidP="00911936">
      <w:pPr>
        <w:pStyle w:val="Default"/>
        <w:numPr>
          <w:ilvl w:val="0"/>
          <w:numId w:val="8"/>
        </w:numPr>
        <w:ind w:left="426" w:hanging="426"/>
        <w:rPr>
          <w:sz w:val="36"/>
          <w:szCs w:val="36"/>
        </w:rPr>
      </w:pPr>
      <w:r>
        <w:rPr>
          <w:sz w:val="36"/>
          <w:szCs w:val="36"/>
        </w:rPr>
        <w:t>26045</w:t>
      </w:r>
      <w:r w:rsidR="00911936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Alexandre Palhais</w:t>
      </w:r>
    </w:p>
    <w:p w14:paraId="078A5B73" w14:textId="170CC3C3" w:rsidR="00041872" w:rsidRDefault="00041872" w:rsidP="00911936">
      <w:pPr>
        <w:pStyle w:val="Default"/>
        <w:numPr>
          <w:ilvl w:val="0"/>
          <w:numId w:val="8"/>
        </w:numPr>
        <w:ind w:left="426" w:hanging="426"/>
        <w:rPr>
          <w:sz w:val="36"/>
          <w:szCs w:val="36"/>
        </w:rPr>
      </w:pPr>
      <w:r>
        <w:rPr>
          <w:sz w:val="36"/>
          <w:szCs w:val="36"/>
        </w:rPr>
        <w:t>26014 – Marina Costa</w:t>
      </w:r>
    </w:p>
    <w:p w14:paraId="621BAE80" w14:textId="5C8692E9" w:rsidR="00094484" w:rsidRPr="00094484" w:rsidRDefault="00911936" w:rsidP="00094484">
      <w:pPr>
        <w:pBdr>
          <w:top w:val="nil"/>
          <w:left w:val="nil"/>
          <w:bottom w:val="nil"/>
          <w:right w:val="nil"/>
          <w:between w:val="nil"/>
        </w:pBdr>
        <w:spacing w:before="400"/>
        <w:jc w:val="center"/>
        <w:rPr>
          <w:color w:val="000000" w:themeColor="text1"/>
          <w:sz w:val="32"/>
          <w:szCs w:val="32"/>
        </w:rPr>
      </w:pPr>
      <w:r w:rsidRPr="00041872">
        <w:rPr>
          <w:b/>
          <w:bCs/>
          <w:color w:val="000000" w:themeColor="text1"/>
          <w:sz w:val="36"/>
          <w:szCs w:val="36"/>
        </w:rPr>
        <w:t xml:space="preserve">Data: </w:t>
      </w:r>
      <w:r w:rsidRPr="00041872">
        <w:rPr>
          <w:color w:val="000000" w:themeColor="text1"/>
          <w:sz w:val="32"/>
          <w:szCs w:val="32"/>
        </w:rPr>
        <w:t>2</w:t>
      </w:r>
      <w:r w:rsidR="00041872">
        <w:rPr>
          <w:color w:val="000000" w:themeColor="text1"/>
          <w:sz w:val="32"/>
          <w:szCs w:val="32"/>
        </w:rPr>
        <w:t>4</w:t>
      </w:r>
      <w:r w:rsidRPr="00041872">
        <w:rPr>
          <w:color w:val="000000" w:themeColor="text1"/>
          <w:sz w:val="32"/>
          <w:szCs w:val="32"/>
        </w:rPr>
        <w:t>/12/20</w:t>
      </w:r>
    </w:p>
    <w:p w14:paraId="3D074AEF" w14:textId="3380A8AC" w:rsidR="00B52E92" w:rsidRPr="00263F5E" w:rsidRDefault="00B52E92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rebuchet MS" w:hAnsi="Trebuchet MS"/>
          <w:color w:val="000000" w:themeColor="text1"/>
          <w:sz w:val="44"/>
          <w:szCs w:val="44"/>
        </w:rPr>
      </w:pPr>
      <w:r w:rsidRPr="00263F5E">
        <w:rPr>
          <w:rFonts w:ascii="Trebuchet MS" w:hAnsi="Trebuchet MS"/>
          <w:color w:val="000000" w:themeColor="text1"/>
          <w:sz w:val="44"/>
          <w:szCs w:val="44"/>
        </w:rPr>
        <w:lastRenderedPageBreak/>
        <w:t>Trabalho Prático 1</w:t>
      </w:r>
    </w:p>
    <w:p w14:paraId="54DC8B07" w14:textId="77777777" w:rsidR="005237FF" w:rsidRPr="004E4BF2" w:rsidRDefault="008615BC">
      <w:pPr>
        <w:spacing w:before="0" w:line="276" w:lineRule="auto"/>
        <w:rPr>
          <w:rFonts w:ascii="Trebuchet MS" w:eastAsia="Arial" w:hAnsi="Trebuchet MS" w:cs="Arial"/>
          <w:b/>
          <w:color w:val="000000"/>
          <w:sz w:val="24"/>
          <w:szCs w:val="24"/>
        </w:rPr>
      </w:pPr>
      <w:r w:rsidRPr="004E4BF2">
        <w:rPr>
          <w:rFonts w:ascii="Trebuchet MS" w:hAnsi="Trebuchet MS"/>
          <w:noProof/>
        </w:rPr>
        <w:drawing>
          <wp:anchor distT="114300" distB="114300" distL="114300" distR="114300" simplePos="0" relativeHeight="251659264" behindDoc="0" locked="0" layoutInCell="1" hidden="0" allowOverlap="1" wp14:anchorId="44DC968C" wp14:editId="5D88564B">
            <wp:simplePos x="0" y="0"/>
            <wp:positionH relativeFrom="column">
              <wp:posOffset>33338</wp:posOffset>
            </wp:positionH>
            <wp:positionV relativeFrom="paragraph">
              <wp:posOffset>114300</wp:posOffset>
            </wp:positionV>
            <wp:extent cx="5886450" cy="2305050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4103" t="2281" r="1975" b="5703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30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CE7245" w14:textId="77777777" w:rsidR="005237FF" w:rsidRPr="004E4BF2" w:rsidRDefault="005237FF">
      <w:pPr>
        <w:spacing w:before="0" w:line="276" w:lineRule="auto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tbl>
      <w:tblPr>
        <w:tblStyle w:val="a"/>
        <w:tblW w:w="9900" w:type="dxa"/>
        <w:tblInd w:w="-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310"/>
        <w:gridCol w:w="2085"/>
        <w:gridCol w:w="2055"/>
        <w:gridCol w:w="2040"/>
      </w:tblGrid>
      <w:tr w:rsidR="005237FF" w:rsidRPr="004E4BF2" w14:paraId="1B35A989" w14:textId="77777777" w:rsidTr="0088647E">
        <w:trPr>
          <w:trHeight w:val="3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29C08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X</w:t>
            </w:r>
            <w:r w:rsidRPr="004E4BF2">
              <w:rPr>
                <w:rFonts w:ascii="Trebuchet MS" w:eastAsia="Arial" w:hAnsi="Trebuchet MS" w:cs="Arial"/>
                <w:color w:val="000000"/>
                <w:sz w:val="28"/>
                <w:szCs w:val="28"/>
                <w:vertAlign w:val="subscript"/>
              </w:rPr>
              <w:t>0</w:t>
            </w:r>
            <w:r w:rsidRPr="004E4BF2">
              <w:rPr>
                <w:rFonts w:ascii="Trebuchet MS" w:eastAsia="Arial" w:hAnsi="Trebuchet MS" w:cs="Arial"/>
                <w:color w:val="000000"/>
              </w:rPr>
              <w:t xml:space="preserve"> = 0,134m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8A603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m</w:t>
            </w:r>
            <w:r w:rsidRPr="004E4BF2">
              <w:rPr>
                <w:rFonts w:ascii="Trebuchet MS" w:eastAsia="Arial" w:hAnsi="Trebuchet MS" w:cs="Arial"/>
                <w:color w:val="000000"/>
                <w:sz w:val="28"/>
                <w:szCs w:val="28"/>
                <w:vertAlign w:val="subscript"/>
              </w:rPr>
              <w:t>1</w:t>
            </w:r>
            <w:r w:rsidRPr="004E4BF2">
              <w:rPr>
                <w:rFonts w:ascii="Trebuchet MS" w:eastAsia="Arial" w:hAnsi="Trebuchet MS" w:cs="Arial"/>
                <w:color w:val="000000"/>
              </w:rPr>
              <w:t xml:space="preserve"> = 1048 g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5A964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spellStart"/>
            <w:r w:rsidRPr="004E4BF2">
              <w:rPr>
                <w:rFonts w:ascii="Trebuchet MS" w:eastAsia="Arial" w:hAnsi="Trebuchet MS" w:cs="Arial"/>
                <w:color w:val="000000"/>
              </w:rPr>
              <w:t>m</w:t>
            </w:r>
            <w:r w:rsidRPr="004E4BF2">
              <w:rPr>
                <w:rFonts w:ascii="Trebuchet MS" w:eastAsia="Arial" w:hAnsi="Trebuchet MS" w:cs="Arial"/>
                <w:color w:val="000000"/>
                <w:sz w:val="28"/>
                <w:szCs w:val="28"/>
                <w:vertAlign w:val="subscript"/>
              </w:rPr>
              <w:t>carrinho</w:t>
            </w:r>
            <w:proofErr w:type="spellEnd"/>
            <w:r w:rsidRPr="004E4BF2">
              <w:rPr>
                <w:rFonts w:ascii="Trebuchet MS" w:eastAsia="Arial" w:hAnsi="Trebuchet MS" w:cs="Arial"/>
                <w:color w:val="000000"/>
              </w:rPr>
              <w:t xml:space="preserve"> = 548 g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0352C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spellStart"/>
            <w:r w:rsidRPr="004E4BF2">
              <w:rPr>
                <w:rFonts w:ascii="Trebuchet MS" w:eastAsia="Arial" w:hAnsi="Trebuchet MS" w:cs="Arial"/>
                <w:color w:val="000000"/>
              </w:rPr>
              <w:t>m</w:t>
            </w:r>
            <w:r w:rsidRPr="004E4BF2">
              <w:rPr>
                <w:rFonts w:ascii="Trebuchet MS" w:eastAsia="Arial" w:hAnsi="Trebuchet MS" w:cs="Arial"/>
                <w:color w:val="000000"/>
                <w:sz w:val="28"/>
                <w:szCs w:val="28"/>
                <w:vertAlign w:val="subscript"/>
              </w:rPr>
              <w:t>adicional</w:t>
            </w:r>
            <w:proofErr w:type="spellEnd"/>
            <w:r w:rsidRPr="004E4BF2">
              <w:rPr>
                <w:rFonts w:ascii="Trebuchet MS" w:eastAsia="Arial" w:hAnsi="Trebuchet MS" w:cs="Arial"/>
                <w:color w:val="000000"/>
              </w:rPr>
              <w:t xml:space="preserve"> = 500 g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4BCA3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spellStart"/>
            <w:r w:rsidRPr="004E4BF2">
              <w:rPr>
                <w:rFonts w:ascii="Trebuchet MS" w:eastAsia="Arial" w:hAnsi="Trebuchet MS" w:cs="Arial"/>
                <w:color w:val="000000"/>
              </w:rPr>
              <w:t>Ø</w:t>
            </w:r>
            <w:r w:rsidRPr="004E4BF2">
              <w:rPr>
                <w:rFonts w:ascii="Trebuchet MS" w:eastAsia="Arial" w:hAnsi="Trebuchet MS" w:cs="Arial"/>
                <w:color w:val="000000"/>
                <w:sz w:val="28"/>
                <w:szCs w:val="28"/>
                <w:vertAlign w:val="subscript"/>
              </w:rPr>
              <w:t>p</w:t>
            </w:r>
            <w:proofErr w:type="spellEnd"/>
            <w:r w:rsidRPr="004E4BF2">
              <w:rPr>
                <w:rFonts w:ascii="Trebuchet MS" w:eastAsia="Arial" w:hAnsi="Trebuchet MS" w:cs="Arial"/>
                <w:color w:val="000000"/>
              </w:rPr>
              <w:t xml:space="preserve"> = 9,5 x 10-3 m</w:t>
            </w:r>
          </w:p>
        </w:tc>
      </w:tr>
      <w:tr w:rsidR="005237FF" w:rsidRPr="004E4BF2" w14:paraId="57BF19E6" w14:textId="77777777" w:rsidTr="0088647E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5AB08" w14:textId="77777777" w:rsidR="005237FF" w:rsidRPr="004E4BF2" w:rsidRDefault="005237FF">
            <w:pPr>
              <w:spacing w:before="0"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F4FEF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Experiência 1</w:t>
            </w:r>
          </w:p>
          <w:p w14:paraId="615A71BE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 xml:space="preserve"> (m</w:t>
            </w:r>
            <w:r w:rsidRPr="00CB4CC6">
              <w:rPr>
                <w:rFonts w:ascii="Trebuchet MS" w:eastAsia="Arial" w:hAnsi="Trebuchet MS" w:cs="Arial"/>
                <w:color w:val="000000"/>
                <w:sz w:val="24"/>
                <w:szCs w:val="24"/>
                <w:vertAlign w:val="subscript"/>
              </w:rPr>
              <w:t>2</w:t>
            </w:r>
            <w:r w:rsidRPr="004E4BF2">
              <w:rPr>
                <w:rFonts w:ascii="Trebuchet MS" w:eastAsia="Arial" w:hAnsi="Trebuchet MS" w:cs="Arial"/>
                <w:color w:val="000000"/>
              </w:rPr>
              <w:t xml:space="preserve"> = 15 g)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A71D8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 xml:space="preserve">Experiência 2 </w:t>
            </w:r>
          </w:p>
          <w:p w14:paraId="227E53EC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(m</w:t>
            </w:r>
            <w:r w:rsidRPr="00CB4CC6">
              <w:rPr>
                <w:rFonts w:ascii="Trebuchet MS" w:eastAsia="Arial" w:hAnsi="Trebuchet MS" w:cs="Arial"/>
                <w:color w:val="000000"/>
                <w:sz w:val="24"/>
                <w:szCs w:val="24"/>
                <w:vertAlign w:val="subscript"/>
              </w:rPr>
              <w:t>2</w:t>
            </w:r>
            <w:r w:rsidRPr="004E4BF2">
              <w:rPr>
                <w:rFonts w:ascii="Trebuchet MS" w:eastAsia="Arial" w:hAnsi="Trebuchet MS" w:cs="Arial"/>
                <w:color w:val="000000"/>
              </w:rPr>
              <w:t xml:space="preserve"> = 30 g)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64027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Experiência 3</w:t>
            </w:r>
          </w:p>
          <w:p w14:paraId="64B7F394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 xml:space="preserve"> (m</w:t>
            </w:r>
            <w:r w:rsidRPr="00CB4CC6">
              <w:rPr>
                <w:rFonts w:ascii="Trebuchet MS" w:eastAsia="Arial" w:hAnsi="Trebuchet MS" w:cs="Arial"/>
                <w:color w:val="000000"/>
                <w:sz w:val="24"/>
                <w:szCs w:val="24"/>
                <w:vertAlign w:val="subscript"/>
              </w:rPr>
              <w:t>2</w:t>
            </w:r>
            <w:r w:rsidRPr="004E4BF2">
              <w:rPr>
                <w:rFonts w:ascii="Trebuchet MS" w:eastAsia="Arial" w:hAnsi="Trebuchet MS" w:cs="Arial"/>
                <w:color w:val="000000"/>
              </w:rPr>
              <w:t xml:space="preserve"> = 60 g)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865B0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 xml:space="preserve">Experiência 4 </w:t>
            </w:r>
          </w:p>
          <w:p w14:paraId="5D31BA26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(m</w:t>
            </w:r>
            <w:r w:rsidRPr="00CB4CC6">
              <w:rPr>
                <w:rFonts w:ascii="Trebuchet MS" w:eastAsia="Arial" w:hAnsi="Trebuchet MS" w:cs="Arial"/>
                <w:color w:val="000000"/>
                <w:sz w:val="24"/>
                <w:szCs w:val="24"/>
                <w:vertAlign w:val="subscript"/>
              </w:rPr>
              <w:t>2</w:t>
            </w:r>
            <w:r w:rsidRPr="004E4BF2">
              <w:rPr>
                <w:rFonts w:ascii="Trebuchet MS" w:eastAsia="Arial" w:hAnsi="Trebuchet MS" w:cs="Arial"/>
                <w:color w:val="000000"/>
              </w:rPr>
              <w:t xml:space="preserve"> = 90 g)</w:t>
            </w:r>
          </w:p>
        </w:tc>
      </w:tr>
      <w:tr w:rsidR="005237FF" w:rsidRPr="004E4BF2" w14:paraId="56F2069B" w14:textId="77777777" w:rsidTr="0088647E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168B7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X (metros)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B1E5B" w14:textId="50A812EB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spellStart"/>
            <w:r w:rsidRPr="004E4BF2">
              <w:rPr>
                <w:rFonts w:ascii="Trebuchet MS" w:eastAsia="Arial" w:hAnsi="Trebuchet MS" w:cs="Arial"/>
                <w:color w:val="000000"/>
              </w:rPr>
              <w:t>v</w:t>
            </w:r>
            <w:r w:rsidRPr="004E4BF2">
              <w:rPr>
                <w:rFonts w:ascii="Trebuchet MS" w:eastAsia="Arial" w:hAnsi="Trebuchet MS" w:cs="Arial"/>
                <w:color w:val="000000"/>
                <w:vertAlign w:val="subscript"/>
              </w:rPr>
              <w:t>instantânea</w:t>
            </w:r>
            <w:proofErr w:type="spellEnd"/>
            <w:r w:rsidRPr="004E4BF2">
              <w:rPr>
                <w:rFonts w:ascii="Trebuchet MS" w:eastAsia="Arial" w:hAnsi="Trebuchet MS" w:cs="Arial"/>
                <w:color w:val="000000"/>
              </w:rPr>
              <w:t xml:space="preserve"> média</w:t>
            </w:r>
            <w:r w:rsidR="00B52E92" w:rsidRPr="004E4BF2">
              <w:rPr>
                <w:rFonts w:ascii="Trebuchet MS" w:eastAsia="Arial" w:hAnsi="Trebuchet MS" w:cs="Arial"/>
                <w:color w:val="000000"/>
              </w:rPr>
              <w:t xml:space="preserve"> </w:t>
            </w:r>
            <w:proofErr w:type="gramStart"/>
            <w:r w:rsidR="00B52E92" w:rsidRPr="004E4BF2">
              <w:rPr>
                <w:rFonts w:ascii="Trebuchet MS" w:eastAsia="Arial" w:hAnsi="Trebuchet MS" w:cs="Arial"/>
                <w:color w:val="000000"/>
              </w:rPr>
              <w:t xml:space="preserve">   </w:t>
            </w:r>
            <w:r w:rsidRPr="004E4BF2">
              <w:rPr>
                <w:rFonts w:ascii="Trebuchet MS" w:eastAsia="Arial" w:hAnsi="Trebuchet MS" w:cs="Arial"/>
                <w:color w:val="000000"/>
              </w:rPr>
              <w:t>(</w:t>
            </w:r>
            <w:proofErr w:type="gramEnd"/>
            <w:r w:rsidRPr="004E4BF2">
              <w:rPr>
                <w:rFonts w:ascii="Trebuchet MS" w:eastAsia="Arial" w:hAnsi="Trebuchet MS" w:cs="Arial"/>
                <w:color w:val="000000"/>
              </w:rPr>
              <w:t>m/</w:t>
            </w:r>
            <w:r w:rsidR="00B52E92" w:rsidRPr="004E4BF2">
              <w:rPr>
                <w:rFonts w:ascii="Trebuchet MS" w:eastAsia="Arial" w:hAnsi="Trebuchet MS" w:cs="Arial"/>
                <w:color w:val="000000"/>
              </w:rPr>
              <w:t>s</w:t>
            </w:r>
            <w:r w:rsidRPr="004E4BF2">
              <w:rPr>
                <w:rFonts w:ascii="Trebuchet MS" w:eastAsia="Arial" w:hAnsi="Trebuchet MS" w:cs="Arial"/>
                <w:color w:val="000000"/>
              </w:rPr>
              <w:t>)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855C9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spellStart"/>
            <w:r w:rsidRPr="004E4BF2">
              <w:rPr>
                <w:rFonts w:ascii="Trebuchet MS" w:eastAsia="Arial" w:hAnsi="Trebuchet MS" w:cs="Arial"/>
                <w:color w:val="000000"/>
              </w:rPr>
              <w:t>v</w:t>
            </w:r>
            <w:r w:rsidRPr="004E4BF2">
              <w:rPr>
                <w:rFonts w:ascii="Trebuchet MS" w:eastAsia="Arial" w:hAnsi="Trebuchet MS" w:cs="Arial"/>
                <w:color w:val="000000"/>
                <w:vertAlign w:val="subscript"/>
              </w:rPr>
              <w:t>instantânea</w:t>
            </w:r>
            <w:proofErr w:type="spellEnd"/>
            <w:r w:rsidRPr="004E4BF2">
              <w:rPr>
                <w:rFonts w:ascii="Trebuchet MS" w:eastAsia="Arial" w:hAnsi="Trebuchet MS" w:cs="Arial"/>
                <w:color w:val="000000"/>
              </w:rPr>
              <w:t xml:space="preserve"> média (m/s)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FD9DC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spellStart"/>
            <w:r w:rsidRPr="004E4BF2">
              <w:rPr>
                <w:rFonts w:ascii="Trebuchet MS" w:eastAsia="Arial" w:hAnsi="Trebuchet MS" w:cs="Arial"/>
                <w:color w:val="000000"/>
              </w:rPr>
              <w:t>v</w:t>
            </w:r>
            <w:r w:rsidRPr="004E4BF2">
              <w:rPr>
                <w:rFonts w:ascii="Trebuchet MS" w:eastAsia="Arial" w:hAnsi="Trebuchet MS" w:cs="Arial"/>
                <w:color w:val="000000"/>
                <w:vertAlign w:val="subscript"/>
              </w:rPr>
              <w:t>instantânea</w:t>
            </w:r>
            <w:proofErr w:type="spellEnd"/>
            <w:r w:rsidRPr="004E4BF2">
              <w:rPr>
                <w:rFonts w:ascii="Trebuchet MS" w:eastAsia="Arial" w:hAnsi="Trebuchet MS" w:cs="Arial"/>
                <w:color w:val="000000"/>
              </w:rPr>
              <w:t xml:space="preserve"> média (m/s)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59E99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spellStart"/>
            <w:r w:rsidRPr="004E4BF2">
              <w:rPr>
                <w:rFonts w:ascii="Trebuchet MS" w:eastAsia="Arial" w:hAnsi="Trebuchet MS" w:cs="Arial"/>
                <w:color w:val="000000"/>
              </w:rPr>
              <w:t>v</w:t>
            </w:r>
            <w:r w:rsidRPr="004E4BF2">
              <w:rPr>
                <w:rFonts w:ascii="Trebuchet MS" w:eastAsia="Arial" w:hAnsi="Trebuchet MS" w:cs="Arial"/>
                <w:color w:val="000000"/>
                <w:vertAlign w:val="subscript"/>
              </w:rPr>
              <w:t>instantânea</w:t>
            </w:r>
            <w:proofErr w:type="spellEnd"/>
            <w:r w:rsidRPr="004E4BF2">
              <w:rPr>
                <w:rFonts w:ascii="Trebuchet MS" w:eastAsia="Arial" w:hAnsi="Trebuchet MS" w:cs="Arial"/>
                <w:color w:val="000000"/>
              </w:rPr>
              <w:t xml:space="preserve"> média (m/s)</w:t>
            </w:r>
          </w:p>
        </w:tc>
      </w:tr>
      <w:tr w:rsidR="005237FF" w:rsidRPr="004E4BF2" w14:paraId="0B8067CA" w14:textId="77777777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45CE6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0,3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CAF4F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E35AE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0,28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E0EBB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0,4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7F075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0,49</w:t>
            </w:r>
          </w:p>
        </w:tc>
      </w:tr>
      <w:tr w:rsidR="005237FF" w:rsidRPr="004E4BF2" w14:paraId="0F10A639" w14:textId="77777777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A5519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0,5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F8594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0,29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42055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0,41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9451A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0,58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CE9C3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0,72</w:t>
            </w:r>
          </w:p>
        </w:tc>
      </w:tr>
      <w:tr w:rsidR="005237FF" w:rsidRPr="004E4BF2" w14:paraId="49357440" w14:textId="77777777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59E05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0,7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BD9F8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0,35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5C2C1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0,5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D40C7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0,71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AE3E4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0,87</w:t>
            </w:r>
          </w:p>
        </w:tc>
      </w:tr>
      <w:tr w:rsidR="005237FF" w:rsidRPr="004E4BF2" w14:paraId="3157BCA8" w14:textId="77777777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98D99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0,9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9F1F6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0,41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439DE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0,59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CC8C6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0,84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F2693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1,03</w:t>
            </w:r>
          </w:p>
        </w:tc>
      </w:tr>
      <w:tr w:rsidR="005237FF" w:rsidRPr="004E4BF2" w14:paraId="3E83A0B1" w14:textId="77777777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D380D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1,1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BF4FB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0,46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22C1A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0,66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2E95E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0,95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F81CE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1,16</w:t>
            </w:r>
          </w:p>
        </w:tc>
      </w:tr>
    </w:tbl>
    <w:p w14:paraId="5AB86C82" w14:textId="46F762A7" w:rsidR="005237FF" w:rsidRPr="004E4BF2" w:rsidRDefault="0088647E" w:rsidP="007E244B">
      <w:pPr>
        <w:spacing w:before="0" w:line="276" w:lineRule="auto"/>
        <w:jc w:val="center"/>
        <w:rPr>
          <w:rFonts w:ascii="Trebuchet MS" w:eastAsia="Arial" w:hAnsi="Trebuchet MS" w:cs="Arial"/>
          <w:color w:val="000000"/>
          <w:sz w:val="24"/>
          <w:szCs w:val="24"/>
        </w:rPr>
      </w:pPr>
      <w:r>
        <w:rPr>
          <w:rFonts w:ascii="Trebuchet MS" w:eastAsia="Arial" w:hAnsi="Trebuchet MS" w:cs="Arial"/>
          <w:b/>
          <w:color w:val="000000"/>
          <w:sz w:val="24"/>
          <w:szCs w:val="24"/>
        </w:rPr>
        <w:t xml:space="preserve">Quadro 2: </w:t>
      </w:r>
      <w:r w:rsidR="008615BC" w:rsidRPr="004E4BF2">
        <w:rPr>
          <w:rFonts w:ascii="Trebuchet MS" w:eastAsia="Arial" w:hAnsi="Trebuchet MS" w:cs="Arial"/>
          <w:b/>
          <w:color w:val="000000"/>
          <w:sz w:val="24"/>
          <w:szCs w:val="24"/>
        </w:rPr>
        <w:t>Velocidade instantânea média a que o pino passa o feixe da fotocélula (m/s)</w:t>
      </w:r>
    </w:p>
    <w:p w14:paraId="702798A1" w14:textId="77777777" w:rsidR="005237FF" w:rsidRPr="004E4BF2" w:rsidRDefault="005237FF">
      <w:pPr>
        <w:spacing w:before="0" w:line="276" w:lineRule="auto"/>
        <w:rPr>
          <w:rFonts w:ascii="Trebuchet MS" w:eastAsia="Arial" w:hAnsi="Trebuchet MS" w:cs="Arial"/>
          <w:color w:val="000000"/>
          <w:sz w:val="24"/>
          <w:szCs w:val="24"/>
        </w:rPr>
      </w:pPr>
    </w:p>
    <w:p w14:paraId="3A175DC9" w14:textId="77777777" w:rsidR="005237FF" w:rsidRPr="004E4BF2" w:rsidRDefault="005237FF">
      <w:pPr>
        <w:spacing w:before="0" w:line="276" w:lineRule="auto"/>
        <w:rPr>
          <w:rFonts w:ascii="Trebuchet MS" w:eastAsia="Arial" w:hAnsi="Trebuchet MS" w:cs="Arial"/>
          <w:color w:val="000000"/>
          <w:sz w:val="24"/>
          <w:szCs w:val="24"/>
        </w:rPr>
      </w:pPr>
    </w:p>
    <w:p w14:paraId="2D75C741" w14:textId="77777777" w:rsidR="005237FF" w:rsidRPr="004E4BF2" w:rsidRDefault="005237FF">
      <w:pPr>
        <w:spacing w:before="0" w:line="276" w:lineRule="auto"/>
        <w:rPr>
          <w:rFonts w:ascii="Trebuchet MS" w:eastAsia="Arial" w:hAnsi="Trebuchet MS" w:cs="Arial"/>
          <w:color w:val="000000"/>
          <w:sz w:val="24"/>
          <w:szCs w:val="24"/>
        </w:rPr>
      </w:pPr>
    </w:p>
    <w:p w14:paraId="1A69DD49" w14:textId="0884D62A" w:rsidR="005237FF" w:rsidRPr="004E4BF2" w:rsidRDefault="008615BC">
      <w:pPr>
        <w:spacing w:before="0" w:line="276" w:lineRule="auto"/>
        <w:rPr>
          <w:rFonts w:ascii="Trebuchet MS" w:eastAsia="Arial" w:hAnsi="Trebuchet MS" w:cs="Arial"/>
          <w:color w:val="000000"/>
          <w:sz w:val="24"/>
          <w:szCs w:val="24"/>
        </w:rPr>
      </w:pPr>
      <w:r w:rsidRPr="004E4BF2">
        <w:rPr>
          <w:rFonts w:ascii="Trebuchet MS" w:eastAsia="Arial" w:hAnsi="Trebuchet MS" w:cs="Arial"/>
          <w:color w:val="000000"/>
          <w:sz w:val="24"/>
          <w:szCs w:val="24"/>
        </w:rPr>
        <w:t>Notas: Para o cálculo da velocidade convertemos os tempos de milissegundos (</w:t>
      </w:r>
      <w:proofErr w:type="spellStart"/>
      <w:r w:rsidRPr="004E4BF2">
        <w:rPr>
          <w:rFonts w:ascii="Trebuchet MS" w:eastAsia="Arial" w:hAnsi="Trebuchet MS" w:cs="Arial"/>
          <w:color w:val="000000"/>
          <w:sz w:val="24"/>
          <w:szCs w:val="24"/>
        </w:rPr>
        <w:t>ms</w:t>
      </w:r>
      <w:proofErr w:type="spellEnd"/>
      <w:r w:rsidRPr="004E4BF2">
        <w:rPr>
          <w:rFonts w:ascii="Trebuchet MS" w:eastAsia="Arial" w:hAnsi="Trebuchet MS" w:cs="Arial"/>
          <w:color w:val="000000"/>
          <w:sz w:val="24"/>
          <w:szCs w:val="24"/>
        </w:rPr>
        <w:t>) para segundos (s) e utilizámos como distancia o diâmetro do pino em metros. As medições do tempo foram realizadas três vezes para cada distância entre a fotocélula e X</w:t>
      </w:r>
      <w:r w:rsidRPr="004E4BF2">
        <w:rPr>
          <w:rFonts w:ascii="Trebuchet MS" w:eastAsia="Arial" w:hAnsi="Trebuchet MS" w:cs="Arial"/>
          <w:color w:val="000000"/>
          <w:sz w:val="24"/>
          <w:szCs w:val="24"/>
          <w:vertAlign w:val="subscript"/>
        </w:rPr>
        <w:t>0</w:t>
      </w:r>
      <w:r w:rsidRPr="004E4BF2">
        <w:rPr>
          <w:rFonts w:ascii="Trebuchet MS" w:eastAsia="Arial" w:hAnsi="Trebuchet MS" w:cs="Arial"/>
          <w:color w:val="000000"/>
          <w:sz w:val="24"/>
          <w:szCs w:val="24"/>
        </w:rPr>
        <w:t xml:space="preserve"> do pino para diminuir o erro das medições (é possível realizar uma média mais acertada dos 3 tempos).</w:t>
      </w:r>
    </w:p>
    <w:p w14:paraId="6A5AF6BC" w14:textId="7A4C28D4" w:rsidR="005237FF" w:rsidRPr="004E4BF2" w:rsidRDefault="005237FF">
      <w:pPr>
        <w:spacing w:before="0" w:line="276" w:lineRule="auto"/>
        <w:rPr>
          <w:rFonts w:ascii="Trebuchet MS" w:eastAsia="Arial" w:hAnsi="Trebuchet MS" w:cs="Arial"/>
          <w:color w:val="000000"/>
          <w:sz w:val="24"/>
          <w:szCs w:val="24"/>
        </w:rPr>
      </w:pPr>
    </w:p>
    <w:p w14:paraId="56C74D38" w14:textId="77777777" w:rsidR="00126BB6" w:rsidRPr="004E4BF2" w:rsidRDefault="00126BB6">
      <w:pPr>
        <w:spacing w:before="0" w:line="276" w:lineRule="auto"/>
        <w:rPr>
          <w:rFonts w:ascii="Trebuchet MS" w:eastAsia="Arial" w:hAnsi="Trebuchet MS" w:cs="Arial"/>
          <w:color w:val="000000"/>
          <w:sz w:val="24"/>
          <w:szCs w:val="24"/>
        </w:rPr>
      </w:pPr>
    </w:p>
    <w:p w14:paraId="3EB8737F" w14:textId="7C59FAF9" w:rsidR="005237FF" w:rsidRPr="004E4BF2" w:rsidRDefault="008615BC">
      <w:pPr>
        <w:spacing w:before="0" w:line="276" w:lineRule="auto"/>
        <w:rPr>
          <w:rFonts w:ascii="Trebuchet MS" w:eastAsia="Arial" w:hAnsi="Trebuchet MS" w:cs="Arial"/>
          <w:color w:val="000000"/>
          <w:sz w:val="24"/>
          <w:szCs w:val="24"/>
        </w:rPr>
      </w:pPr>
      <w:r w:rsidRPr="004E4BF2">
        <w:rPr>
          <w:rFonts w:ascii="Trebuchet MS" w:eastAsia="Arial" w:hAnsi="Trebuchet MS" w:cs="Arial"/>
          <w:color w:val="000000"/>
          <w:sz w:val="24"/>
          <w:szCs w:val="24"/>
        </w:rPr>
        <w:t>Para calcular a velocidade instantânea média, fizemos a média dos 3 intervalos de tempo e dividimos o diâmetro do pino por este valor do tempo médio.</w:t>
      </w:r>
    </w:p>
    <w:p w14:paraId="4533A9E0" w14:textId="77777777" w:rsidR="005237FF" w:rsidRPr="004E4BF2" w:rsidRDefault="005237FF">
      <w:pPr>
        <w:spacing w:before="0" w:line="276" w:lineRule="auto"/>
        <w:rPr>
          <w:rFonts w:ascii="Trebuchet MS" w:eastAsia="Arial" w:hAnsi="Trebuchet MS" w:cs="Arial"/>
          <w:color w:val="000000"/>
          <w:sz w:val="24"/>
          <w:szCs w:val="24"/>
        </w:rPr>
      </w:pPr>
    </w:p>
    <w:tbl>
      <w:tblPr>
        <w:tblStyle w:val="a0"/>
        <w:tblW w:w="9855" w:type="dxa"/>
        <w:tblInd w:w="-4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055"/>
        <w:gridCol w:w="1980"/>
        <w:gridCol w:w="2160"/>
        <w:gridCol w:w="2250"/>
      </w:tblGrid>
      <w:tr w:rsidR="005237FF" w:rsidRPr="004E4BF2" w14:paraId="29111373" w14:textId="77777777" w:rsidTr="005E048D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8CEF0" w14:textId="77777777" w:rsidR="005237FF" w:rsidRPr="004E4BF2" w:rsidRDefault="005237FF">
            <w:pPr>
              <w:spacing w:before="0"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7C1D9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Experiência 1</w:t>
            </w:r>
          </w:p>
          <w:p w14:paraId="31D49AEB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 xml:space="preserve"> (m</w:t>
            </w:r>
            <w:r w:rsidRPr="005E048D">
              <w:rPr>
                <w:rFonts w:ascii="Trebuchet MS" w:eastAsia="Arial" w:hAnsi="Trebuchet MS" w:cs="Arial"/>
                <w:color w:val="000000"/>
                <w:sz w:val="24"/>
                <w:szCs w:val="24"/>
                <w:vertAlign w:val="subscript"/>
              </w:rPr>
              <w:t>2</w:t>
            </w:r>
            <w:r w:rsidRPr="004E4BF2">
              <w:rPr>
                <w:rFonts w:ascii="Trebuchet MS" w:eastAsia="Arial" w:hAnsi="Trebuchet MS" w:cs="Arial"/>
                <w:color w:val="000000"/>
              </w:rPr>
              <w:t xml:space="preserve"> = 15 g)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7F13A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 xml:space="preserve">Experiência 2 </w:t>
            </w:r>
          </w:p>
          <w:p w14:paraId="16FE1F54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(m</w:t>
            </w:r>
            <w:r w:rsidRPr="005E048D">
              <w:rPr>
                <w:rFonts w:ascii="Trebuchet MS" w:eastAsia="Arial" w:hAnsi="Trebuchet MS" w:cs="Arial"/>
                <w:color w:val="000000"/>
                <w:sz w:val="24"/>
                <w:szCs w:val="24"/>
                <w:vertAlign w:val="subscript"/>
              </w:rPr>
              <w:t>2</w:t>
            </w:r>
            <w:r w:rsidRPr="004E4BF2">
              <w:rPr>
                <w:rFonts w:ascii="Trebuchet MS" w:eastAsia="Arial" w:hAnsi="Trebuchet MS" w:cs="Arial"/>
                <w:color w:val="000000"/>
              </w:rPr>
              <w:t xml:space="preserve"> = 30 g)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4AA84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 xml:space="preserve">Experiência 3 </w:t>
            </w:r>
          </w:p>
          <w:p w14:paraId="040E4AFF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(m</w:t>
            </w:r>
            <w:r w:rsidRPr="005E048D">
              <w:rPr>
                <w:rFonts w:ascii="Trebuchet MS" w:eastAsia="Arial" w:hAnsi="Trebuchet MS" w:cs="Arial"/>
                <w:color w:val="000000"/>
                <w:sz w:val="24"/>
                <w:szCs w:val="24"/>
                <w:vertAlign w:val="subscript"/>
              </w:rPr>
              <w:t>2</w:t>
            </w:r>
            <w:r w:rsidRPr="004E4BF2">
              <w:rPr>
                <w:rFonts w:ascii="Trebuchet MS" w:eastAsia="Arial" w:hAnsi="Trebuchet MS" w:cs="Arial"/>
                <w:color w:val="000000"/>
              </w:rPr>
              <w:t xml:space="preserve"> = 60 g)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FBF3A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Experiência 4</w:t>
            </w:r>
          </w:p>
          <w:p w14:paraId="7B37DC73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 xml:space="preserve"> (m</w:t>
            </w:r>
            <w:r w:rsidRPr="005E048D">
              <w:rPr>
                <w:rFonts w:ascii="Trebuchet MS" w:eastAsia="Arial" w:hAnsi="Trebuchet MS" w:cs="Arial"/>
                <w:color w:val="000000"/>
                <w:sz w:val="24"/>
                <w:szCs w:val="24"/>
                <w:vertAlign w:val="subscript"/>
              </w:rPr>
              <w:t>2</w:t>
            </w:r>
            <w:r w:rsidRPr="004E4BF2">
              <w:rPr>
                <w:rFonts w:ascii="Trebuchet MS" w:eastAsia="Arial" w:hAnsi="Trebuchet MS" w:cs="Arial"/>
                <w:color w:val="000000"/>
              </w:rPr>
              <w:t xml:space="preserve"> = 90 g)</w:t>
            </w:r>
          </w:p>
        </w:tc>
      </w:tr>
      <w:tr w:rsidR="005237FF" w:rsidRPr="004E4BF2" w14:paraId="62D9E262" w14:textId="77777777" w:rsidTr="005E048D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3FD5E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spellStart"/>
            <w:r w:rsidRPr="004E4BF2">
              <w:rPr>
                <w:rFonts w:ascii="Trebuchet MS" w:eastAsia="Arial" w:hAnsi="Trebuchet MS" w:cs="Arial"/>
                <w:color w:val="000000"/>
              </w:rPr>
              <w:t>Δx</w:t>
            </w:r>
            <w:proofErr w:type="spellEnd"/>
            <w:r w:rsidRPr="004E4BF2">
              <w:rPr>
                <w:rFonts w:ascii="Trebuchet MS" w:eastAsia="Arial" w:hAnsi="Trebuchet MS" w:cs="Arial"/>
                <w:color w:val="000000"/>
              </w:rPr>
              <w:t xml:space="preserve"> (metros)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BC9C6" w14:textId="36EA2F1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v</w:t>
            </w:r>
            <w:r w:rsidRPr="004E4BF2">
              <w:rPr>
                <w:rFonts w:ascii="Trebuchet MS" w:eastAsia="Arial" w:hAnsi="Trebuchet MS" w:cs="Arial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8ADD6" w14:textId="511D65B6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v</w:t>
            </w:r>
            <w:r w:rsidRPr="004E4BF2">
              <w:rPr>
                <w:rFonts w:ascii="Trebuchet MS" w:eastAsia="Arial" w:hAnsi="Trebuchet MS" w:cs="Arial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1BCC9" w14:textId="6FD3E795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v</w:t>
            </w:r>
            <w:r w:rsidRPr="004E4BF2">
              <w:rPr>
                <w:rFonts w:ascii="Trebuchet MS" w:eastAsia="Arial" w:hAnsi="Trebuchet MS" w:cs="Arial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46740" w14:textId="0853FD74" w:rsidR="005237FF" w:rsidRPr="004E4BF2" w:rsidRDefault="00126BB6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8"/>
                <w:szCs w:val="28"/>
                <w:vertAlign w:val="superscript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v</w:t>
            </w:r>
            <w:r w:rsidRPr="004E4BF2">
              <w:rPr>
                <w:rFonts w:ascii="Trebuchet MS" w:eastAsia="Arial" w:hAnsi="Trebuchet MS" w:cs="Arial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237FF" w:rsidRPr="004E4BF2" w14:paraId="2D148660" w14:textId="77777777" w:rsidTr="005E048D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EA53D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0,166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5F49F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0,04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63AF8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0,078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139AC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0,160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E65CF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0,240</w:t>
            </w:r>
          </w:p>
        </w:tc>
      </w:tr>
      <w:tr w:rsidR="005237FF" w:rsidRPr="004E4BF2" w14:paraId="11523183" w14:textId="77777777" w:rsidTr="005E048D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3D1FE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0,366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BAAD6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0,084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571A3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0,168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56643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0,336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0FACC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0,518</w:t>
            </w:r>
          </w:p>
        </w:tc>
      </w:tr>
      <w:tr w:rsidR="005237FF" w:rsidRPr="004E4BF2" w14:paraId="32FAEB56" w14:textId="77777777" w:rsidTr="005E048D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23A6C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0,566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7EDD2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0,123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B47B0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0,250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9FFD6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0,504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86081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0,757</w:t>
            </w:r>
          </w:p>
        </w:tc>
      </w:tr>
      <w:tr w:rsidR="005237FF" w:rsidRPr="004E4BF2" w14:paraId="478E4ECA" w14:textId="77777777" w:rsidTr="005E048D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31E1A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0,766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6BFCF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0,168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94568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0,348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8A57D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0,706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165E2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1,061</w:t>
            </w:r>
          </w:p>
        </w:tc>
      </w:tr>
      <w:tr w:rsidR="005237FF" w:rsidRPr="004E4BF2" w14:paraId="23EA21F4" w14:textId="77777777" w:rsidTr="005E048D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1845C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0,966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F8341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0,212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B398B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0,436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B56AB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0,903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8E1C6" w14:textId="77777777" w:rsidR="005237FF" w:rsidRPr="004E4BF2" w:rsidRDefault="008615BC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Arial" w:hAnsi="Trebuchet MS" w:cs="Arial"/>
                <w:color w:val="000000"/>
              </w:rPr>
              <w:t>1,346</w:t>
            </w:r>
          </w:p>
        </w:tc>
      </w:tr>
    </w:tbl>
    <w:p w14:paraId="682549E2" w14:textId="69BE0944" w:rsidR="005237FF" w:rsidRPr="004E4BF2" w:rsidRDefault="0088647E" w:rsidP="00682038">
      <w:pPr>
        <w:spacing w:before="0" w:line="276" w:lineRule="auto"/>
        <w:jc w:val="center"/>
        <w:rPr>
          <w:rFonts w:ascii="Trebuchet MS" w:eastAsia="Arial" w:hAnsi="Trebuchet MS" w:cs="Arial"/>
          <w:b/>
          <w:color w:val="000000"/>
          <w:sz w:val="23"/>
          <w:szCs w:val="23"/>
          <w:highlight w:val="white"/>
        </w:rPr>
      </w:pPr>
      <w:r>
        <w:rPr>
          <w:rFonts w:ascii="Trebuchet MS" w:eastAsia="Arial" w:hAnsi="Trebuchet MS" w:cs="Arial"/>
          <w:b/>
          <w:color w:val="000000"/>
          <w:sz w:val="23"/>
          <w:szCs w:val="23"/>
          <w:highlight w:val="white"/>
        </w:rPr>
        <w:t xml:space="preserve">Quadro 3: </w:t>
      </w:r>
      <w:r w:rsidR="008615BC" w:rsidRPr="004E4BF2">
        <w:rPr>
          <w:rFonts w:ascii="Trebuchet MS" w:eastAsia="Arial" w:hAnsi="Trebuchet MS" w:cs="Arial"/>
          <w:b/>
          <w:color w:val="000000"/>
          <w:sz w:val="23"/>
          <w:szCs w:val="23"/>
          <w:highlight w:val="white"/>
        </w:rPr>
        <w:t>Relação entre o quadrado da velocidade instantânea (m.s</w:t>
      </w:r>
      <w:r w:rsidR="00677107">
        <w:rPr>
          <w:rFonts w:ascii="Trebuchet MS" w:eastAsia="Arial" w:hAnsi="Trebuchet MS" w:cs="Arial"/>
          <w:b/>
          <w:color w:val="000000"/>
          <w:sz w:val="24"/>
          <w:szCs w:val="24"/>
          <w:highlight w:val="white"/>
          <w:vertAlign w:val="superscript"/>
        </w:rPr>
        <w:t>-1</w:t>
      </w:r>
      <w:r w:rsidR="008615BC" w:rsidRPr="004E4BF2">
        <w:rPr>
          <w:rFonts w:ascii="Trebuchet MS" w:eastAsia="Arial" w:hAnsi="Trebuchet MS" w:cs="Arial"/>
          <w:b/>
          <w:color w:val="000000"/>
          <w:sz w:val="23"/>
          <w:szCs w:val="23"/>
          <w:highlight w:val="white"/>
        </w:rPr>
        <w:t>) e a posição da fotocélula relativamente à posição inicial do pino.</w:t>
      </w:r>
    </w:p>
    <w:p w14:paraId="79905570" w14:textId="77777777" w:rsidR="005237FF" w:rsidRPr="0088647E" w:rsidRDefault="005237FF">
      <w:pPr>
        <w:spacing w:before="0" w:line="276" w:lineRule="auto"/>
        <w:rPr>
          <w:rFonts w:ascii="Trebuchet MS" w:eastAsia="Arial" w:hAnsi="Trebuchet MS" w:cs="Arial"/>
          <w:b/>
          <w:color w:val="000000"/>
          <w:highlight w:val="white"/>
        </w:rPr>
      </w:pPr>
    </w:p>
    <w:p w14:paraId="312AB0EF" w14:textId="689B5267" w:rsidR="005237FF" w:rsidRPr="004E4BF2" w:rsidRDefault="008615BC">
      <w:pPr>
        <w:spacing w:before="0" w:line="276" w:lineRule="auto"/>
        <w:rPr>
          <w:rFonts w:ascii="Trebuchet MS" w:eastAsia="Arial" w:hAnsi="Trebuchet MS" w:cs="Arial"/>
          <w:color w:val="000000"/>
          <w:sz w:val="26"/>
          <w:szCs w:val="26"/>
        </w:rPr>
      </w:pPr>
      <w:proofErr w:type="spellStart"/>
      <w:r w:rsidRPr="004E4BF2">
        <w:rPr>
          <w:rFonts w:ascii="Trebuchet MS" w:eastAsia="Arial" w:hAnsi="Trebuchet MS" w:cs="Arial"/>
          <w:color w:val="000000"/>
          <w:sz w:val="26"/>
          <w:szCs w:val="26"/>
        </w:rPr>
        <w:t>Δx</w:t>
      </w:r>
      <w:proofErr w:type="spellEnd"/>
      <w:r w:rsidRPr="004E4BF2">
        <w:rPr>
          <w:rFonts w:ascii="Trebuchet MS" w:eastAsia="Arial" w:hAnsi="Trebuchet MS" w:cs="Arial"/>
          <w:color w:val="000000"/>
          <w:sz w:val="26"/>
          <w:szCs w:val="26"/>
        </w:rPr>
        <w:t xml:space="preserve"> = </w:t>
      </w:r>
      <w:proofErr w:type="spellStart"/>
      <w:r w:rsidRPr="004E4BF2">
        <w:rPr>
          <w:rFonts w:ascii="Trebuchet MS" w:eastAsia="Arial" w:hAnsi="Trebuchet MS" w:cs="Arial"/>
          <w:color w:val="000000"/>
          <w:sz w:val="26"/>
          <w:szCs w:val="26"/>
        </w:rPr>
        <w:t>x</w:t>
      </w:r>
      <w:r w:rsidRPr="004E4BF2">
        <w:rPr>
          <w:rFonts w:ascii="Trebuchet MS" w:eastAsia="Arial" w:hAnsi="Trebuchet MS" w:cs="Arial"/>
          <w:color w:val="000000"/>
          <w:sz w:val="28"/>
          <w:szCs w:val="28"/>
          <w:vertAlign w:val="subscript"/>
        </w:rPr>
        <w:t>c</w:t>
      </w:r>
      <w:r w:rsidR="00682038" w:rsidRPr="004E4BF2">
        <w:rPr>
          <w:rFonts w:ascii="Trebuchet MS" w:eastAsia="Arial" w:hAnsi="Trebuchet MS" w:cs="Arial"/>
          <w:color w:val="000000"/>
          <w:sz w:val="28"/>
          <w:szCs w:val="28"/>
          <w:vertAlign w:val="subscript"/>
        </w:rPr>
        <w:t>é</w:t>
      </w:r>
      <w:r w:rsidRPr="004E4BF2">
        <w:rPr>
          <w:rFonts w:ascii="Trebuchet MS" w:eastAsia="Arial" w:hAnsi="Trebuchet MS" w:cs="Arial"/>
          <w:color w:val="000000"/>
          <w:sz w:val="28"/>
          <w:szCs w:val="28"/>
          <w:vertAlign w:val="subscript"/>
        </w:rPr>
        <w:t>lula</w:t>
      </w:r>
      <w:proofErr w:type="spellEnd"/>
      <w:r w:rsidR="00682038" w:rsidRPr="004E4BF2">
        <w:rPr>
          <w:rFonts w:ascii="Trebuchet MS" w:eastAsia="Arial" w:hAnsi="Trebuchet MS" w:cs="Arial"/>
          <w:color w:val="000000"/>
          <w:sz w:val="26"/>
          <w:szCs w:val="26"/>
        </w:rPr>
        <w:t xml:space="preserve"> -</w:t>
      </w:r>
      <w:r w:rsidRPr="004E4BF2">
        <w:rPr>
          <w:rFonts w:ascii="Trebuchet MS" w:eastAsia="Arial" w:hAnsi="Trebuchet MS" w:cs="Arial"/>
          <w:color w:val="000000"/>
          <w:sz w:val="26"/>
          <w:szCs w:val="26"/>
        </w:rPr>
        <w:t xml:space="preserve"> 0,134</w:t>
      </w:r>
    </w:p>
    <w:p w14:paraId="4DD2956B" w14:textId="3EF9D845" w:rsidR="005237FF" w:rsidRPr="0088647E" w:rsidRDefault="005237FF">
      <w:pPr>
        <w:spacing w:before="0" w:line="276" w:lineRule="auto"/>
        <w:rPr>
          <w:rFonts w:ascii="Trebuchet MS" w:eastAsia="Arial" w:hAnsi="Trebuchet MS" w:cs="Arial"/>
          <w:color w:val="000000"/>
        </w:rPr>
      </w:pPr>
    </w:p>
    <w:tbl>
      <w:tblPr>
        <w:tblStyle w:val="a1"/>
        <w:tblpPr w:leftFromText="141" w:rightFromText="141" w:vertAnchor="text" w:horzAnchor="margin" w:tblpXSpec="center" w:tblpY="183"/>
        <w:tblW w:w="118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7"/>
        <w:gridCol w:w="2929"/>
        <w:gridCol w:w="2839"/>
        <w:gridCol w:w="2976"/>
      </w:tblGrid>
      <w:tr w:rsidR="0088647E" w:rsidRPr="004E4BF2" w14:paraId="15D32E5E" w14:textId="77777777" w:rsidTr="0088647E">
        <w:trPr>
          <w:trHeight w:val="1009"/>
        </w:trPr>
        <w:tc>
          <w:tcPr>
            <w:tcW w:w="3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495D8B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 xml:space="preserve">Experiência 1                     </w:t>
            </w:r>
            <w:proofErr w:type="gramStart"/>
            <w:r w:rsidRPr="009C2197">
              <w:rPr>
                <w:rFonts w:ascii="Trebuchet MS" w:eastAsia="Arial" w:hAnsi="Trebuchet MS" w:cs="Arial"/>
                <w:color w:val="000000" w:themeColor="text1"/>
              </w:rPr>
              <w:t xml:space="preserve">   (</w:t>
            </w:r>
            <w:proofErr w:type="gramEnd"/>
            <w:r w:rsidRPr="009C2197">
              <w:rPr>
                <w:rFonts w:ascii="Trebuchet MS" w:eastAsia="Arial" w:hAnsi="Trebuchet MS" w:cs="Arial"/>
                <w:color w:val="000000" w:themeColor="text1"/>
              </w:rPr>
              <w:t>m2 = 15 g)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6886B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 xml:space="preserve">Experiência 2                 </w:t>
            </w:r>
            <w:proofErr w:type="gramStart"/>
            <w:r w:rsidRPr="009C2197">
              <w:rPr>
                <w:rFonts w:ascii="Trebuchet MS" w:eastAsia="Arial" w:hAnsi="Trebuchet MS" w:cs="Arial"/>
                <w:color w:val="000000" w:themeColor="text1"/>
              </w:rPr>
              <w:t xml:space="preserve">   (</w:t>
            </w:r>
            <w:proofErr w:type="gramEnd"/>
            <w:r w:rsidRPr="009C2197">
              <w:rPr>
                <w:rFonts w:ascii="Trebuchet MS" w:eastAsia="Arial" w:hAnsi="Trebuchet MS" w:cs="Arial"/>
                <w:color w:val="000000" w:themeColor="text1"/>
              </w:rPr>
              <w:t>m2 = 30 g)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C526D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>Experiência 3</w:t>
            </w:r>
          </w:p>
          <w:p w14:paraId="0FF30C79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>(m2 = 60 g)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22E82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>Experiência 4</w:t>
            </w:r>
          </w:p>
          <w:p w14:paraId="722F2609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>(m2 = 90 g)</w:t>
            </w:r>
          </w:p>
        </w:tc>
      </w:tr>
      <w:tr w:rsidR="0088647E" w:rsidRPr="004E4BF2" w14:paraId="3B733EC9" w14:textId="77777777" w:rsidTr="0088647E">
        <w:trPr>
          <w:trHeight w:val="516"/>
        </w:trPr>
        <w:tc>
          <w:tcPr>
            <w:tcW w:w="3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1A692CE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>v</w:t>
            </w:r>
            <w:r w:rsidRPr="009C2197">
              <w:rPr>
                <w:rFonts w:ascii="Trebuchet MS" w:eastAsia="Arial" w:hAnsi="Trebuchet MS" w:cs="Arial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C2197">
              <w:rPr>
                <w:rFonts w:ascii="Trebuchet MS" w:eastAsia="Arial" w:hAnsi="Trebuchet MS" w:cs="Arial"/>
                <w:color w:val="000000" w:themeColor="text1"/>
              </w:rPr>
              <w:t>(</w:t>
            </w:r>
            <w:proofErr w:type="spellStart"/>
            <w:r w:rsidRPr="009C2197">
              <w:rPr>
                <w:rFonts w:ascii="Trebuchet MS" w:eastAsia="Arial" w:hAnsi="Trebuchet MS" w:cs="Arial"/>
                <w:color w:val="000000" w:themeColor="text1"/>
              </w:rPr>
              <w:t>Δ</w:t>
            </w:r>
            <w:proofErr w:type="gramStart"/>
            <w:r w:rsidRPr="009C2197">
              <w:rPr>
                <w:rFonts w:ascii="Trebuchet MS" w:eastAsia="Arial" w:hAnsi="Trebuchet MS" w:cs="Arial"/>
                <w:color w:val="000000" w:themeColor="text1"/>
              </w:rPr>
              <w:t>x</w:t>
            </w:r>
            <w:proofErr w:type="spellEnd"/>
            <w:r w:rsidRPr="009C2197">
              <w:rPr>
                <w:rFonts w:ascii="Trebuchet MS" w:eastAsia="Arial" w:hAnsi="Trebuchet MS" w:cs="Arial"/>
                <w:color w:val="000000" w:themeColor="text1"/>
              </w:rPr>
              <w:t>)=</w:t>
            </w:r>
            <w:proofErr w:type="gramEnd"/>
            <w:r w:rsidRPr="009C2197">
              <w:rPr>
                <w:rFonts w:ascii="Trebuchet MS" w:eastAsia="Arial" w:hAnsi="Trebuchet MS" w:cs="Arial"/>
                <w:color w:val="000000" w:themeColor="text1"/>
              </w:rPr>
              <w:t>0.214Δx+0.004276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E5ACDB0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>v</w:t>
            </w:r>
            <w:r w:rsidRPr="009C2197">
              <w:rPr>
                <w:rFonts w:ascii="Trebuchet MS" w:eastAsia="Arial" w:hAnsi="Trebuchet MS" w:cs="Arial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C2197">
              <w:rPr>
                <w:rFonts w:ascii="Trebuchet MS" w:eastAsia="Arial" w:hAnsi="Trebuchet MS" w:cs="Arial"/>
                <w:color w:val="000000" w:themeColor="text1"/>
              </w:rPr>
              <w:t xml:space="preserve"> (</w:t>
            </w:r>
            <w:proofErr w:type="spellStart"/>
            <w:r w:rsidRPr="009C2197">
              <w:rPr>
                <w:rFonts w:ascii="Trebuchet MS" w:eastAsia="Arial" w:hAnsi="Trebuchet MS" w:cs="Arial"/>
                <w:color w:val="000000" w:themeColor="text1"/>
              </w:rPr>
              <w:t>Δ</w:t>
            </w:r>
            <w:proofErr w:type="gramStart"/>
            <w:r w:rsidRPr="009C2197">
              <w:rPr>
                <w:rFonts w:ascii="Trebuchet MS" w:eastAsia="Arial" w:hAnsi="Trebuchet MS" w:cs="Arial"/>
                <w:color w:val="000000" w:themeColor="text1"/>
              </w:rPr>
              <w:t>x</w:t>
            </w:r>
            <w:proofErr w:type="spellEnd"/>
            <w:r w:rsidRPr="009C2197">
              <w:rPr>
                <w:rFonts w:ascii="Trebuchet MS" w:eastAsia="Arial" w:hAnsi="Trebuchet MS" w:cs="Arial"/>
                <w:color w:val="000000" w:themeColor="text1"/>
              </w:rPr>
              <w:t>)=</w:t>
            </w:r>
            <w:proofErr w:type="gramEnd"/>
            <w:r w:rsidRPr="009C2197">
              <w:rPr>
                <w:rFonts w:ascii="Trebuchet MS" w:eastAsia="Arial" w:hAnsi="Trebuchet MS" w:cs="Arial"/>
                <w:color w:val="000000" w:themeColor="text1"/>
              </w:rPr>
              <w:t>0.448Δx+0.002432</w:t>
            </w: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C91C583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 Unicode MS" w:hAnsi="Trebuchet MS" w:cs="Arial Unicode MS"/>
                <w:color w:val="000000" w:themeColor="text1"/>
              </w:rPr>
              <w:t>v</w:t>
            </w:r>
            <w:r w:rsidRPr="009C2197">
              <w:rPr>
                <w:rFonts w:ascii="Trebuchet MS" w:eastAsia="Arial Unicode MS" w:hAnsi="Trebuchet MS" w:cs="Arial Unicode MS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C2197">
              <w:rPr>
                <w:rFonts w:ascii="Trebuchet MS" w:eastAsia="Arial Unicode MS" w:hAnsi="Trebuchet MS" w:cs="Arial Unicode MS"/>
                <w:color w:val="000000" w:themeColor="text1"/>
              </w:rPr>
              <w:t>(</w:t>
            </w:r>
            <w:proofErr w:type="spellStart"/>
            <w:r w:rsidRPr="009C2197">
              <w:rPr>
                <w:rFonts w:ascii="Trebuchet MS" w:eastAsia="Arial Unicode MS" w:hAnsi="Trebuchet MS" w:cs="Arial Unicode MS"/>
                <w:color w:val="000000" w:themeColor="text1"/>
              </w:rPr>
              <w:t>Δ</w:t>
            </w:r>
            <w:proofErr w:type="gramStart"/>
            <w:r w:rsidRPr="009C2197">
              <w:rPr>
                <w:rFonts w:ascii="Trebuchet MS" w:eastAsia="Arial Unicode MS" w:hAnsi="Trebuchet MS" w:cs="Arial Unicode MS"/>
                <w:color w:val="000000" w:themeColor="text1"/>
              </w:rPr>
              <w:t>x</w:t>
            </w:r>
            <w:proofErr w:type="spellEnd"/>
            <w:r w:rsidRPr="009C2197">
              <w:rPr>
                <w:rFonts w:ascii="Trebuchet MS" w:eastAsia="Arial Unicode MS" w:hAnsi="Trebuchet MS" w:cs="Arial Unicode MS"/>
                <w:color w:val="000000" w:themeColor="text1"/>
              </w:rPr>
              <w:t>)=</w:t>
            </w:r>
            <w:proofErr w:type="gramEnd"/>
            <w:r w:rsidRPr="009C2197">
              <w:rPr>
                <w:rFonts w:ascii="Trebuchet MS" w:eastAsia="Arial Unicode MS" w:hAnsi="Trebuchet MS" w:cs="Arial Unicode MS"/>
                <w:color w:val="000000" w:themeColor="text1"/>
              </w:rPr>
              <w:t>0.928Δx−0.003448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F52EDA2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>v</w:t>
            </w:r>
            <w:r w:rsidRPr="009C2197">
              <w:rPr>
                <w:rFonts w:ascii="Trebuchet MS" w:eastAsia="Arial" w:hAnsi="Trebuchet MS" w:cs="Arial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C2197">
              <w:rPr>
                <w:rFonts w:ascii="Trebuchet MS" w:eastAsia="Arial" w:hAnsi="Trebuchet MS" w:cs="Arial"/>
                <w:color w:val="000000" w:themeColor="text1"/>
              </w:rPr>
              <w:t>(</w:t>
            </w:r>
            <w:proofErr w:type="spellStart"/>
            <w:r w:rsidRPr="009C2197">
              <w:rPr>
                <w:rFonts w:ascii="Trebuchet MS" w:eastAsia="Arial" w:hAnsi="Trebuchet MS" w:cs="Arial"/>
                <w:color w:val="000000" w:themeColor="text1"/>
              </w:rPr>
              <w:t>Δ</w:t>
            </w:r>
            <w:proofErr w:type="gramStart"/>
            <w:r w:rsidRPr="009C2197">
              <w:rPr>
                <w:rFonts w:ascii="Trebuchet MS" w:eastAsia="Arial" w:hAnsi="Trebuchet MS" w:cs="Arial"/>
                <w:color w:val="000000" w:themeColor="text1"/>
              </w:rPr>
              <w:t>x</w:t>
            </w:r>
            <w:proofErr w:type="spellEnd"/>
            <w:r w:rsidRPr="009C2197">
              <w:rPr>
                <w:rFonts w:ascii="Trebuchet MS" w:eastAsia="Arial" w:hAnsi="Trebuchet MS" w:cs="Arial"/>
                <w:color w:val="000000" w:themeColor="text1"/>
              </w:rPr>
              <w:t>)=</w:t>
            </w:r>
            <w:proofErr w:type="gramEnd"/>
            <w:r w:rsidRPr="009C2197">
              <w:rPr>
                <w:rFonts w:ascii="Trebuchet MS" w:eastAsia="Arial" w:hAnsi="Trebuchet MS" w:cs="Arial"/>
                <w:color w:val="000000" w:themeColor="text1"/>
              </w:rPr>
              <w:t>1.3775Δx+0.004735</w:t>
            </w:r>
          </w:p>
        </w:tc>
      </w:tr>
      <w:tr w:rsidR="0088647E" w:rsidRPr="004E4BF2" w14:paraId="67DE1F81" w14:textId="77777777" w:rsidTr="0088647E">
        <w:trPr>
          <w:trHeight w:val="516"/>
        </w:trPr>
        <w:tc>
          <w:tcPr>
            <w:tcW w:w="3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F3C842E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>0,107</w:t>
            </w:r>
            <w:r w:rsidRPr="009C2197">
              <w:rPr>
                <w:rFonts w:ascii="Trebuchet MS" w:eastAsia="Arial" w:hAnsi="Trebuchet MS" w:cs="Arial"/>
                <w:color w:val="000000" w:themeColor="text1"/>
                <w:sz w:val="23"/>
                <w:szCs w:val="23"/>
                <w:highlight w:val="white"/>
              </w:rPr>
              <w:t>m/s</w:t>
            </w:r>
            <w:r w:rsidRPr="009C2197">
              <w:rPr>
                <w:rFonts w:ascii="Trebuchet MS" w:eastAsia="Arial" w:hAnsi="Trebuchet MS" w:cs="Arial"/>
                <w:color w:val="000000" w:themeColor="text1"/>
                <w:sz w:val="28"/>
                <w:szCs w:val="28"/>
                <w:highlight w:val="white"/>
                <w:vertAlign w:val="superscript"/>
              </w:rPr>
              <w:t>2</w:t>
            </w:r>
          </w:p>
        </w:tc>
        <w:tc>
          <w:tcPr>
            <w:tcW w:w="2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FA7A669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>0,224</w:t>
            </w:r>
            <w:r w:rsidRPr="009C2197">
              <w:rPr>
                <w:rFonts w:ascii="Trebuchet MS" w:eastAsia="Arial" w:hAnsi="Trebuchet MS" w:cs="Arial"/>
                <w:color w:val="000000" w:themeColor="text1"/>
                <w:sz w:val="23"/>
                <w:szCs w:val="23"/>
                <w:highlight w:val="white"/>
              </w:rPr>
              <w:t>m/s</w:t>
            </w:r>
            <w:r w:rsidRPr="009C2197">
              <w:rPr>
                <w:rFonts w:ascii="Trebuchet MS" w:eastAsia="Arial" w:hAnsi="Trebuchet MS" w:cs="Arial"/>
                <w:color w:val="000000" w:themeColor="text1"/>
                <w:sz w:val="28"/>
                <w:szCs w:val="28"/>
                <w:highlight w:val="white"/>
                <w:vertAlign w:val="superscript"/>
              </w:rPr>
              <w:t>2</w:t>
            </w:r>
          </w:p>
        </w:tc>
        <w:tc>
          <w:tcPr>
            <w:tcW w:w="2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DA7F1D9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>0,464</w:t>
            </w:r>
            <w:r w:rsidRPr="009C2197">
              <w:rPr>
                <w:rFonts w:ascii="Trebuchet MS" w:eastAsia="Arial" w:hAnsi="Trebuchet MS" w:cs="Arial"/>
                <w:color w:val="000000" w:themeColor="text1"/>
                <w:sz w:val="23"/>
                <w:szCs w:val="23"/>
                <w:highlight w:val="white"/>
              </w:rPr>
              <w:t>m/s</w:t>
            </w:r>
            <w:r w:rsidRPr="009C2197">
              <w:rPr>
                <w:rFonts w:ascii="Trebuchet MS" w:eastAsia="Arial" w:hAnsi="Trebuchet MS" w:cs="Arial"/>
                <w:color w:val="000000" w:themeColor="text1"/>
                <w:sz w:val="28"/>
                <w:szCs w:val="28"/>
                <w:highlight w:val="white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EF5D44A" w14:textId="77777777" w:rsidR="0088647E" w:rsidRPr="009C2197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000000" w:themeColor="text1"/>
                <w:sz w:val="20"/>
                <w:szCs w:val="20"/>
              </w:rPr>
            </w:pPr>
            <w:r w:rsidRPr="009C2197">
              <w:rPr>
                <w:rFonts w:ascii="Trebuchet MS" w:eastAsia="Arial" w:hAnsi="Trebuchet MS" w:cs="Arial"/>
                <w:color w:val="000000" w:themeColor="text1"/>
              </w:rPr>
              <w:t>0,68875</w:t>
            </w:r>
            <w:r w:rsidRPr="009C2197">
              <w:rPr>
                <w:rFonts w:ascii="Trebuchet MS" w:eastAsia="Arial" w:hAnsi="Trebuchet MS" w:cs="Arial"/>
                <w:color w:val="000000" w:themeColor="text1"/>
                <w:sz w:val="23"/>
                <w:szCs w:val="23"/>
                <w:highlight w:val="white"/>
              </w:rPr>
              <w:t>m/s</w:t>
            </w:r>
            <w:r w:rsidRPr="009C2197">
              <w:rPr>
                <w:rFonts w:ascii="Trebuchet MS" w:eastAsia="Arial" w:hAnsi="Trebuchet MS" w:cs="Arial"/>
                <w:color w:val="000000" w:themeColor="text1"/>
                <w:sz w:val="28"/>
                <w:szCs w:val="28"/>
                <w:highlight w:val="white"/>
                <w:vertAlign w:val="superscript"/>
              </w:rPr>
              <w:t>2</w:t>
            </w:r>
          </w:p>
        </w:tc>
      </w:tr>
      <w:tr w:rsidR="0088647E" w:rsidRPr="004E4BF2" w14:paraId="6AE1366F" w14:textId="77777777" w:rsidTr="0088647E">
        <w:trPr>
          <w:trHeight w:val="516"/>
        </w:trPr>
        <w:tc>
          <w:tcPr>
            <w:tcW w:w="1188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F6B852F" w14:textId="77777777" w:rsidR="0088647E" w:rsidRPr="000B1E22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FF0000"/>
                <w:sz w:val="20"/>
                <w:szCs w:val="20"/>
              </w:rPr>
            </w:pPr>
            <w:r w:rsidRPr="000B1E22">
              <w:rPr>
                <w:rFonts w:ascii="Trebuchet MS" w:eastAsia="Arial" w:hAnsi="Trebuchet MS" w:cs="Arial"/>
                <w:color w:val="FF0000"/>
              </w:rPr>
              <w:t>aceleração média = 0,3709375</w:t>
            </w:r>
            <w:r w:rsidRPr="000B1E22">
              <w:rPr>
                <w:rFonts w:ascii="Trebuchet MS" w:eastAsia="Arial" w:hAnsi="Trebuchet MS" w:cs="Arial"/>
                <w:color w:val="FF0000"/>
                <w:sz w:val="23"/>
                <w:szCs w:val="23"/>
                <w:highlight w:val="white"/>
              </w:rPr>
              <w:t>m/s</w:t>
            </w:r>
            <w:r w:rsidRPr="000B1E22">
              <w:rPr>
                <w:rFonts w:ascii="Trebuchet MS" w:eastAsia="Arial" w:hAnsi="Trebuchet MS" w:cs="Arial"/>
                <w:color w:val="FF0000"/>
                <w:sz w:val="24"/>
                <w:szCs w:val="24"/>
                <w:vertAlign w:val="superscript"/>
              </w:rPr>
              <w:t>2</w:t>
            </w:r>
          </w:p>
        </w:tc>
      </w:tr>
      <w:tr w:rsidR="0088647E" w:rsidRPr="004E4BF2" w14:paraId="54F888E9" w14:textId="77777777" w:rsidTr="0088647E">
        <w:trPr>
          <w:trHeight w:val="516"/>
        </w:trPr>
        <w:tc>
          <w:tcPr>
            <w:tcW w:w="1188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CF242C6" w14:textId="77777777" w:rsidR="0088647E" w:rsidRPr="000B1E22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FF0000"/>
                <w:sz w:val="20"/>
                <w:szCs w:val="20"/>
              </w:rPr>
            </w:pPr>
            <w:r w:rsidRPr="000B1E22">
              <w:rPr>
                <w:rFonts w:ascii="Trebuchet MS" w:eastAsia="Arial" w:hAnsi="Trebuchet MS" w:cs="Arial"/>
                <w:color w:val="FF0000"/>
              </w:rPr>
              <w:t>Incerteza = 0,2241199717</w:t>
            </w:r>
          </w:p>
        </w:tc>
      </w:tr>
      <w:tr w:rsidR="0088647E" w:rsidRPr="004E4BF2" w14:paraId="3DCEC636" w14:textId="77777777" w:rsidTr="0088647E">
        <w:trPr>
          <w:trHeight w:val="516"/>
        </w:trPr>
        <w:tc>
          <w:tcPr>
            <w:tcW w:w="1188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DA92A76" w14:textId="77777777" w:rsidR="0088647E" w:rsidRPr="000B1E22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FF0000"/>
                <w:sz w:val="20"/>
                <w:szCs w:val="20"/>
              </w:rPr>
            </w:pPr>
            <w:r w:rsidRPr="000B1E22">
              <w:rPr>
                <w:rFonts w:ascii="Trebuchet MS" w:eastAsia="Arial" w:hAnsi="Trebuchet MS" w:cs="Arial"/>
                <w:color w:val="FF0000"/>
              </w:rPr>
              <w:t>desvio padrão = 0,1120599859</w:t>
            </w:r>
          </w:p>
        </w:tc>
      </w:tr>
      <w:tr w:rsidR="0088647E" w:rsidRPr="004E4BF2" w14:paraId="7663848B" w14:textId="77777777" w:rsidTr="0088647E">
        <w:trPr>
          <w:trHeight w:val="516"/>
        </w:trPr>
        <w:tc>
          <w:tcPr>
            <w:tcW w:w="1188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096DB30" w14:textId="77777777" w:rsidR="0088647E" w:rsidRPr="000B1E22" w:rsidRDefault="0088647E" w:rsidP="0088647E">
            <w:pPr>
              <w:spacing w:before="0" w:line="276" w:lineRule="auto"/>
              <w:jc w:val="center"/>
              <w:rPr>
                <w:rFonts w:ascii="Trebuchet MS" w:eastAsia="Arial" w:hAnsi="Trebuchet MS" w:cs="Arial"/>
                <w:color w:val="FF0000"/>
                <w:sz w:val="20"/>
                <w:szCs w:val="20"/>
              </w:rPr>
            </w:pPr>
            <w:r w:rsidRPr="000B1E22">
              <w:rPr>
                <w:rFonts w:ascii="Trebuchet MS" w:eastAsia="Arial" w:hAnsi="Trebuchet MS" w:cs="Arial"/>
                <w:color w:val="FF0000"/>
              </w:rPr>
              <w:t>valor final = 0,371</w:t>
            </w:r>
            <w:r w:rsidRPr="000B1E22">
              <w:rPr>
                <w:rFonts w:ascii="Trebuchet MS" w:eastAsia="Arial" w:hAnsi="Trebuchet MS" w:cs="Arial"/>
                <w:color w:val="FF0000"/>
                <w:sz w:val="23"/>
                <w:szCs w:val="23"/>
                <w:highlight w:val="white"/>
              </w:rPr>
              <w:t>m/s</w:t>
            </w:r>
            <w:r w:rsidRPr="000B1E22">
              <w:rPr>
                <w:rFonts w:ascii="Trebuchet MS" w:eastAsia="Arial" w:hAnsi="Trebuchet MS" w:cs="Arial"/>
                <w:color w:val="FF0000"/>
                <w:sz w:val="24"/>
                <w:szCs w:val="24"/>
                <w:vertAlign w:val="superscript"/>
              </w:rPr>
              <w:t>2</w:t>
            </w:r>
            <w:r w:rsidRPr="000B1E22">
              <w:rPr>
                <w:rFonts w:ascii="Trebuchet MS" w:eastAsia="Arial" w:hAnsi="Trebuchet MS" w:cs="Arial"/>
                <w:color w:val="FF0000"/>
              </w:rPr>
              <w:t>+-0,1121</w:t>
            </w:r>
          </w:p>
        </w:tc>
      </w:tr>
    </w:tbl>
    <w:p w14:paraId="11EAA17E" w14:textId="19E8F5A5" w:rsidR="0088647E" w:rsidRPr="000C5FEE" w:rsidRDefault="000C5FEE" w:rsidP="0088647E">
      <w:pPr>
        <w:spacing w:before="0" w:line="276" w:lineRule="auto"/>
        <w:jc w:val="center"/>
        <w:rPr>
          <w:rFonts w:ascii="Trebuchet MS" w:eastAsia="Arial" w:hAnsi="Trebuchet MS" w:cs="Arial"/>
          <w:b/>
          <w:bCs/>
          <w:color w:val="000000"/>
        </w:rPr>
      </w:pPr>
      <w:r>
        <w:rPr>
          <w:rFonts w:ascii="Trebuchet MS" w:eastAsia="Arial" w:hAnsi="Trebuchet MS" w:cs="Arial"/>
          <w:b/>
          <w:bCs/>
          <w:color w:val="000000"/>
        </w:rPr>
        <w:t>Quadro 4</w:t>
      </w:r>
    </w:p>
    <w:p w14:paraId="28A29431" w14:textId="411DF32C" w:rsidR="005237FF" w:rsidRPr="00263F5E" w:rsidRDefault="005237FF">
      <w:pPr>
        <w:spacing w:before="0" w:line="276" w:lineRule="auto"/>
        <w:rPr>
          <w:rFonts w:ascii="Trebuchet MS" w:eastAsia="Arial" w:hAnsi="Trebuchet MS" w:cs="Arial"/>
          <w:color w:val="000000" w:themeColor="text1"/>
          <w:sz w:val="26"/>
          <w:szCs w:val="26"/>
        </w:rPr>
      </w:pPr>
    </w:p>
    <w:p w14:paraId="6A2B4BEA" w14:textId="6BBCC602" w:rsidR="00904FAD" w:rsidRDefault="00904FAD" w:rsidP="00904FAD">
      <w:pPr>
        <w:spacing w:before="0" w:line="276" w:lineRule="auto"/>
        <w:jc w:val="both"/>
        <w:rPr>
          <w:rFonts w:ascii="Trebuchet MS" w:eastAsia="Arial" w:hAnsi="Trebuchet MS" w:cs="Arial"/>
          <w:b/>
          <w:bCs/>
          <w:color w:val="000000" w:themeColor="text1"/>
        </w:rPr>
      </w:pPr>
    </w:p>
    <w:p w14:paraId="596CB691" w14:textId="77777777" w:rsidR="0085544F" w:rsidRDefault="0085544F" w:rsidP="00904FAD">
      <w:pPr>
        <w:spacing w:before="0" w:line="276" w:lineRule="auto"/>
        <w:jc w:val="both"/>
        <w:rPr>
          <w:rFonts w:ascii="Trebuchet MS" w:eastAsia="Arial" w:hAnsi="Trebuchet MS" w:cs="Arial"/>
          <w:b/>
          <w:bCs/>
          <w:color w:val="000000" w:themeColor="text1"/>
        </w:rPr>
      </w:pPr>
    </w:p>
    <w:p w14:paraId="5D8EEA89" w14:textId="77777777" w:rsidR="0085544F" w:rsidRDefault="0085544F" w:rsidP="00904FAD">
      <w:pPr>
        <w:spacing w:before="0" w:line="276" w:lineRule="auto"/>
        <w:jc w:val="both"/>
        <w:rPr>
          <w:rFonts w:ascii="Trebuchet MS" w:eastAsia="Arial" w:hAnsi="Trebuchet MS" w:cs="Arial"/>
          <w:b/>
          <w:bCs/>
          <w:color w:val="000000" w:themeColor="text1"/>
        </w:rPr>
      </w:pPr>
    </w:p>
    <w:p w14:paraId="797C9F83" w14:textId="7203B2C7" w:rsidR="0085544F" w:rsidRDefault="0085544F" w:rsidP="00904FAD">
      <w:pPr>
        <w:spacing w:before="0" w:line="276" w:lineRule="auto"/>
        <w:jc w:val="both"/>
        <w:rPr>
          <w:rFonts w:ascii="Trebuchet MS" w:eastAsia="Arial" w:hAnsi="Trebuchet MS" w:cs="Arial"/>
          <w:b/>
          <w:bCs/>
          <w:color w:val="000000" w:themeColor="text1"/>
        </w:rPr>
      </w:pPr>
      <w:r w:rsidRPr="004E4BF2">
        <w:rPr>
          <w:rFonts w:ascii="Trebuchet MS" w:hAnsi="Trebuchet MS"/>
          <w:noProof/>
        </w:rPr>
        <w:lastRenderedPageBreak/>
        <w:drawing>
          <wp:anchor distT="114300" distB="114300" distL="114300" distR="114300" simplePos="0" relativeHeight="251662336" behindDoc="1" locked="0" layoutInCell="1" hidden="0" allowOverlap="1" wp14:anchorId="4D22843A" wp14:editId="2FF93261">
            <wp:simplePos x="0" y="0"/>
            <wp:positionH relativeFrom="column">
              <wp:posOffset>685710</wp:posOffset>
            </wp:positionH>
            <wp:positionV relativeFrom="paragraph">
              <wp:posOffset>19050</wp:posOffset>
            </wp:positionV>
            <wp:extent cx="4557395" cy="669290"/>
            <wp:effectExtent l="19050" t="19050" r="14605" b="16510"/>
            <wp:wrapTight wrapText="bothSides">
              <wp:wrapPolygon edited="0">
                <wp:start x="-90" y="-615"/>
                <wp:lineTo x="-90" y="21518"/>
                <wp:lineTo x="21579" y="21518"/>
                <wp:lineTo x="21579" y="-615"/>
                <wp:lineTo x="-90" y="-615"/>
              </wp:wrapPolygon>
            </wp:wrapTight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669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224DD22" w14:textId="4216C79F" w:rsidR="0085544F" w:rsidRDefault="0085544F" w:rsidP="00904FAD">
      <w:pPr>
        <w:spacing w:before="0" w:line="276" w:lineRule="auto"/>
        <w:jc w:val="both"/>
        <w:rPr>
          <w:rFonts w:ascii="Trebuchet MS" w:eastAsia="Arial" w:hAnsi="Trebuchet MS" w:cs="Arial"/>
          <w:b/>
          <w:bCs/>
          <w:color w:val="000000" w:themeColor="text1"/>
        </w:rPr>
      </w:pPr>
    </w:p>
    <w:p w14:paraId="6310DB89" w14:textId="77777777" w:rsidR="0085544F" w:rsidRDefault="0085544F" w:rsidP="00904FAD">
      <w:pPr>
        <w:spacing w:before="0" w:line="276" w:lineRule="auto"/>
        <w:jc w:val="both"/>
        <w:rPr>
          <w:rFonts w:ascii="Trebuchet MS" w:eastAsia="Arial" w:hAnsi="Trebuchet MS" w:cs="Arial"/>
          <w:b/>
          <w:bCs/>
          <w:color w:val="000000" w:themeColor="text1"/>
        </w:rPr>
      </w:pPr>
    </w:p>
    <w:p w14:paraId="0CE55C32" w14:textId="77777777" w:rsidR="0085544F" w:rsidRDefault="0085544F" w:rsidP="00904FAD">
      <w:pPr>
        <w:spacing w:before="0" w:line="276" w:lineRule="auto"/>
        <w:jc w:val="both"/>
        <w:rPr>
          <w:rFonts w:ascii="Trebuchet MS" w:eastAsia="Arial" w:hAnsi="Trebuchet MS" w:cs="Arial"/>
          <w:b/>
          <w:bCs/>
          <w:color w:val="000000" w:themeColor="text1"/>
        </w:rPr>
      </w:pPr>
    </w:p>
    <w:p w14:paraId="72806FD1" w14:textId="77777777" w:rsidR="0085544F" w:rsidRDefault="0085544F" w:rsidP="00904FAD">
      <w:pPr>
        <w:spacing w:before="0" w:line="276" w:lineRule="auto"/>
        <w:jc w:val="both"/>
        <w:rPr>
          <w:rFonts w:ascii="Trebuchet MS" w:eastAsia="Arial" w:hAnsi="Trebuchet MS" w:cs="Arial"/>
          <w:b/>
          <w:bCs/>
          <w:color w:val="000000" w:themeColor="text1"/>
        </w:rPr>
      </w:pPr>
    </w:p>
    <w:p w14:paraId="001BF02D" w14:textId="57019365" w:rsidR="005237FF" w:rsidRDefault="008615BC" w:rsidP="00904FAD">
      <w:pPr>
        <w:spacing w:before="0" w:line="276" w:lineRule="auto"/>
        <w:jc w:val="both"/>
        <w:rPr>
          <w:rFonts w:ascii="Trebuchet MS" w:eastAsia="Arial" w:hAnsi="Trebuchet MS" w:cs="Arial"/>
          <w:b/>
          <w:bCs/>
          <w:color w:val="000000" w:themeColor="text1"/>
        </w:rPr>
      </w:pPr>
      <w:r w:rsidRPr="00904FAD">
        <w:rPr>
          <w:rFonts w:ascii="Trebuchet MS" w:eastAsia="Arial" w:hAnsi="Trebuchet MS" w:cs="Arial"/>
          <w:b/>
          <w:bCs/>
          <w:color w:val="000000" w:themeColor="text1"/>
        </w:rPr>
        <w:t>Equa</w:t>
      </w:r>
      <w:r w:rsidR="000A32A0" w:rsidRPr="00904FAD">
        <w:rPr>
          <w:rFonts w:ascii="Trebuchet MS" w:eastAsia="Arial" w:hAnsi="Trebuchet MS" w:cs="Arial"/>
          <w:b/>
          <w:bCs/>
          <w:color w:val="000000" w:themeColor="text1"/>
        </w:rPr>
        <w:t>çã</w:t>
      </w:r>
      <w:r w:rsidRPr="00904FAD">
        <w:rPr>
          <w:rFonts w:ascii="Trebuchet MS" w:eastAsia="Arial" w:hAnsi="Trebuchet MS" w:cs="Arial"/>
          <w:b/>
          <w:bCs/>
          <w:color w:val="000000" w:themeColor="text1"/>
        </w:rPr>
        <w:t>o das retas da velocidade instant</w:t>
      </w:r>
      <w:r w:rsidR="000A32A0" w:rsidRPr="00904FAD">
        <w:rPr>
          <w:rFonts w:ascii="Trebuchet MS" w:eastAsia="Arial" w:hAnsi="Trebuchet MS" w:cs="Arial"/>
          <w:b/>
          <w:bCs/>
          <w:color w:val="000000" w:themeColor="text1"/>
        </w:rPr>
        <w:t>â</w:t>
      </w:r>
      <w:r w:rsidRPr="00904FAD">
        <w:rPr>
          <w:rFonts w:ascii="Trebuchet MS" w:eastAsia="Arial" w:hAnsi="Trebuchet MS" w:cs="Arial"/>
          <w:b/>
          <w:bCs/>
          <w:color w:val="000000" w:themeColor="text1"/>
        </w:rPr>
        <w:t>nea média em fun</w:t>
      </w:r>
      <w:r w:rsidR="000A32A0" w:rsidRPr="00904FAD">
        <w:rPr>
          <w:rFonts w:ascii="Trebuchet MS" w:eastAsia="Arial" w:hAnsi="Trebuchet MS" w:cs="Arial"/>
          <w:b/>
          <w:bCs/>
          <w:color w:val="000000" w:themeColor="text1"/>
        </w:rPr>
        <w:t>çã</w:t>
      </w:r>
      <w:r w:rsidRPr="00904FAD">
        <w:rPr>
          <w:rFonts w:ascii="Trebuchet MS" w:eastAsia="Arial" w:hAnsi="Trebuchet MS" w:cs="Arial"/>
          <w:b/>
          <w:bCs/>
          <w:color w:val="000000" w:themeColor="text1"/>
        </w:rPr>
        <w:t>o da dist</w:t>
      </w:r>
      <w:r w:rsidR="000A32A0" w:rsidRPr="00904FAD">
        <w:rPr>
          <w:rFonts w:ascii="Trebuchet MS" w:eastAsia="Arial" w:hAnsi="Trebuchet MS" w:cs="Arial"/>
          <w:b/>
          <w:bCs/>
          <w:color w:val="000000" w:themeColor="text1"/>
        </w:rPr>
        <w:t>â</w:t>
      </w:r>
      <w:r w:rsidRPr="00904FAD">
        <w:rPr>
          <w:rFonts w:ascii="Trebuchet MS" w:eastAsia="Arial" w:hAnsi="Trebuchet MS" w:cs="Arial"/>
          <w:b/>
          <w:bCs/>
          <w:color w:val="000000" w:themeColor="text1"/>
        </w:rPr>
        <w:t>ncia entre a célula fotoelétrica e a posi</w:t>
      </w:r>
      <w:r w:rsidR="000A32A0" w:rsidRPr="00904FAD">
        <w:rPr>
          <w:rFonts w:ascii="Trebuchet MS" w:eastAsia="Arial" w:hAnsi="Trebuchet MS" w:cs="Arial"/>
          <w:b/>
          <w:bCs/>
          <w:color w:val="000000" w:themeColor="text1"/>
        </w:rPr>
        <w:t>çã</w:t>
      </w:r>
      <w:r w:rsidRPr="00904FAD">
        <w:rPr>
          <w:rFonts w:ascii="Trebuchet MS" w:eastAsia="Arial" w:hAnsi="Trebuchet MS" w:cs="Arial"/>
          <w:b/>
          <w:bCs/>
          <w:color w:val="000000" w:themeColor="text1"/>
        </w:rPr>
        <w:t>o inicial</w:t>
      </w:r>
    </w:p>
    <w:p w14:paraId="7CFA4A27" w14:textId="47F9747F" w:rsidR="00904FAD" w:rsidRPr="00904FAD" w:rsidRDefault="00904FAD" w:rsidP="00904FAD">
      <w:pPr>
        <w:spacing w:before="0" w:line="276" w:lineRule="auto"/>
        <w:jc w:val="both"/>
        <w:rPr>
          <w:rFonts w:ascii="Trebuchet MS" w:eastAsia="Arial" w:hAnsi="Trebuchet MS" w:cs="Arial"/>
          <w:b/>
          <w:bCs/>
          <w:color w:val="000000" w:themeColor="text1"/>
        </w:rPr>
      </w:pPr>
    </w:p>
    <w:p w14:paraId="4AD98FB1" w14:textId="63C16B01" w:rsidR="005237FF" w:rsidRPr="00904FAD" w:rsidRDefault="008615BC" w:rsidP="00904FAD">
      <w:pPr>
        <w:spacing w:before="0" w:line="276" w:lineRule="auto"/>
        <w:jc w:val="both"/>
        <w:rPr>
          <w:rFonts w:ascii="Trebuchet MS" w:eastAsia="Arial" w:hAnsi="Trebuchet MS" w:cs="Arial"/>
          <w:color w:val="000000" w:themeColor="text1"/>
        </w:rPr>
      </w:pPr>
      <w:r w:rsidRPr="00904FAD">
        <w:rPr>
          <w:rFonts w:ascii="Trebuchet MS" w:eastAsia="Arial" w:hAnsi="Trebuchet MS" w:cs="Arial"/>
          <w:color w:val="000000" w:themeColor="text1"/>
        </w:rPr>
        <w:t xml:space="preserve">Valor das </w:t>
      </w:r>
      <w:r w:rsidR="00904FAD">
        <w:rPr>
          <w:rFonts w:ascii="Trebuchet MS" w:eastAsia="Arial" w:hAnsi="Trebuchet MS" w:cs="Arial"/>
          <w:color w:val="000000" w:themeColor="text1"/>
        </w:rPr>
        <w:t>aceleraçõe</w:t>
      </w:r>
      <w:r w:rsidRPr="00904FAD">
        <w:rPr>
          <w:rFonts w:ascii="Trebuchet MS" w:eastAsia="Arial" w:hAnsi="Trebuchet MS" w:cs="Arial"/>
          <w:color w:val="000000" w:themeColor="text1"/>
        </w:rPr>
        <w:t>s</w:t>
      </w:r>
      <w:r w:rsidR="00904FAD">
        <w:rPr>
          <w:rFonts w:ascii="Trebuchet MS" w:eastAsia="Arial" w:hAnsi="Trebuchet MS" w:cs="Arial"/>
          <w:color w:val="000000" w:themeColor="text1"/>
        </w:rPr>
        <w:t xml:space="preserve"> </w:t>
      </w:r>
      <w:r w:rsidRPr="00904FAD">
        <w:rPr>
          <w:rFonts w:ascii="Trebuchet MS" w:eastAsia="Arial" w:hAnsi="Trebuchet MS" w:cs="Arial"/>
          <w:color w:val="000000" w:themeColor="text1"/>
        </w:rPr>
        <w:t>= declive da reta/2</w:t>
      </w:r>
    </w:p>
    <w:p w14:paraId="176A4CA0" w14:textId="0C30C721" w:rsidR="005237FF" w:rsidRPr="00904FAD" w:rsidRDefault="005237FF">
      <w:pPr>
        <w:spacing w:before="0" w:line="276" w:lineRule="auto"/>
        <w:rPr>
          <w:rFonts w:ascii="Trebuchet MS" w:eastAsia="Arial" w:hAnsi="Trebuchet MS" w:cs="Arial"/>
          <w:color w:val="000000"/>
        </w:rPr>
      </w:pPr>
    </w:p>
    <w:p w14:paraId="640A5763" w14:textId="4C21138A" w:rsidR="005237FF" w:rsidRPr="00904FAD" w:rsidRDefault="0085544F">
      <w:pPr>
        <w:spacing w:before="240" w:after="240" w:line="360" w:lineRule="auto"/>
        <w:jc w:val="both"/>
        <w:rPr>
          <w:rFonts w:ascii="Trebuchet MS" w:eastAsia="Arial" w:hAnsi="Trebuchet MS" w:cs="Arial"/>
          <w:b/>
          <w:color w:val="000000"/>
        </w:rPr>
      </w:pPr>
      <w:r w:rsidRPr="004E4BF2">
        <w:rPr>
          <w:rFonts w:ascii="Trebuchet MS" w:hAnsi="Trebuchet MS"/>
          <w:noProof/>
        </w:rPr>
        <w:drawing>
          <wp:anchor distT="114300" distB="114300" distL="114300" distR="114300" simplePos="0" relativeHeight="251661312" behindDoc="0" locked="0" layoutInCell="1" hidden="0" allowOverlap="1" wp14:anchorId="564ABAD4" wp14:editId="08EF1069">
            <wp:simplePos x="0" y="0"/>
            <wp:positionH relativeFrom="column">
              <wp:posOffset>1698625</wp:posOffset>
            </wp:positionH>
            <wp:positionV relativeFrom="paragraph">
              <wp:posOffset>202293</wp:posOffset>
            </wp:positionV>
            <wp:extent cx="3082925" cy="2362200"/>
            <wp:effectExtent l="0" t="0" r="3175" b="0"/>
            <wp:wrapSquare wrapText="bothSides" distT="114300" distB="114300" distL="114300" distR="11430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752D1" w14:textId="2BF76E13" w:rsidR="005237FF" w:rsidRPr="00904FAD" w:rsidRDefault="0085544F">
      <w:pPr>
        <w:spacing w:before="240" w:after="240" w:line="360" w:lineRule="auto"/>
        <w:jc w:val="both"/>
        <w:rPr>
          <w:rFonts w:ascii="Trebuchet MS" w:eastAsia="Arial" w:hAnsi="Trebuchet MS" w:cs="Arial"/>
          <w:b/>
          <w:color w:val="000000"/>
        </w:rPr>
      </w:pPr>
      <w:r w:rsidRPr="004E4BF2">
        <w:rPr>
          <w:rFonts w:ascii="Trebuchet MS" w:hAnsi="Trebuchet MS"/>
          <w:noProof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 wp14:anchorId="5263687E" wp14:editId="0A42305D">
                <wp:simplePos x="0" y="0"/>
                <wp:positionH relativeFrom="column">
                  <wp:posOffset>1012644</wp:posOffset>
                </wp:positionH>
                <wp:positionV relativeFrom="paragraph">
                  <wp:posOffset>80554</wp:posOffset>
                </wp:positionV>
                <wp:extent cx="2646680" cy="2339975"/>
                <wp:effectExtent l="0" t="0" r="127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680" cy="2339975"/>
                          <a:chOff x="1213666" y="3019503"/>
                          <a:chExt cx="3018983" cy="2476376"/>
                        </a:xfrm>
                      </wpg:grpSpPr>
                      <wps:wsp>
                        <wps:cNvPr id="6" name="Caixa de texto 6"/>
                        <wps:cNvSpPr txBox="1"/>
                        <wps:spPr>
                          <a:xfrm>
                            <a:off x="1213666" y="3019503"/>
                            <a:ext cx="883308" cy="43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4CFE48" w14:textId="32FD31B1" w:rsidR="005237FF" w:rsidRPr="00616A8D" w:rsidRDefault="00175E61">
                              <w:pPr>
                                <w:spacing w:before="0" w:line="240" w:lineRule="auto"/>
                                <w:textDirection w:val="btLr"/>
                                <w:rPr>
                                  <w:rFonts w:ascii="Trebuchet MS" w:hAnsi="Trebuchet MS"/>
                                  <w:color w:val="000000" w:themeColor="text1"/>
                                </w:rPr>
                              </w:pPr>
                              <w:r w:rsidRPr="00616A8D">
                                <w:rPr>
                                  <w:rFonts w:ascii="Trebuchet MS" w:eastAsia="Arial" w:hAnsi="Trebuchet MS" w:cs="Arial"/>
                                  <w:color w:val="000000" w:themeColor="text1"/>
                                </w:rPr>
                                <w:t>v</w:t>
                              </w:r>
                              <w:r w:rsidR="008615BC" w:rsidRPr="00616A8D">
                                <w:rPr>
                                  <w:rFonts w:ascii="Trebuchet MS" w:eastAsia="Arial" w:hAnsi="Trebuchet MS" w:cs="Arial"/>
                                  <w:color w:val="000000" w:themeColor="text1"/>
                                  <w:highlight w:val="white"/>
                                  <w:vertAlign w:val="superscript"/>
                                </w:rPr>
                                <w:t>2</w:t>
                              </w:r>
                              <w:r w:rsidR="008615BC" w:rsidRPr="00616A8D">
                                <w:rPr>
                                  <w:rFonts w:ascii="Trebuchet MS" w:eastAsia="Arial" w:hAnsi="Trebuchet MS" w:cs="Arial"/>
                                  <w:color w:val="000000" w:themeColor="text1"/>
                                  <w:sz w:val="23"/>
                                  <w:highlight w:val="white"/>
                                </w:rPr>
                                <w:t>(m/</w:t>
                              </w:r>
                              <w:r w:rsidRPr="00616A8D">
                                <w:rPr>
                                  <w:rFonts w:ascii="Trebuchet MS" w:eastAsia="Arial" w:hAnsi="Trebuchet MS" w:cs="Arial"/>
                                  <w:color w:val="000000" w:themeColor="text1"/>
                                  <w:sz w:val="23"/>
                                  <w:highlight w:val="white"/>
                                </w:rPr>
                                <w:t>s</w:t>
                              </w:r>
                              <w:r w:rsidR="008615BC" w:rsidRPr="00616A8D">
                                <w:rPr>
                                  <w:rFonts w:ascii="Trebuchet MS" w:eastAsia="Arial" w:hAnsi="Trebuchet MS" w:cs="Arial"/>
                                  <w:color w:val="000000" w:themeColor="text1"/>
                                  <w:sz w:val="23"/>
                                  <w:highlight w:val="white"/>
                                </w:rPr>
                                <w:t>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" name="Caixa de texto 7"/>
                        <wps:cNvSpPr txBox="1"/>
                        <wps:spPr>
                          <a:xfrm>
                            <a:off x="3468047" y="5063279"/>
                            <a:ext cx="764602" cy="43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B4C22F" w14:textId="77777777" w:rsidR="005237FF" w:rsidRPr="00616A8D" w:rsidRDefault="008615BC">
                              <w:pPr>
                                <w:spacing w:before="0" w:line="240" w:lineRule="auto"/>
                                <w:textDirection w:val="btLr"/>
                                <w:rPr>
                                  <w:rFonts w:ascii="Trebuchet MS" w:hAnsi="Trebuchet MS"/>
                                  <w:color w:val="000000" w:themeColor="text1"/>
                                </w:rPr>
                              </w:pPr>
                              <w:proofErr w:type="spellStart"/>
                              <w:r w:rsidRPr="00616A8D">
                                <w:rPr>
                                  <w:rFonts w:ascii="Trebuchet MS" w:eastAsia="Arial" w:hAnsi="Trebuchet MS" w:cs="Arial"/>
                                  <w:color w:val="000000" w:themeColor="text1"/>
                                  <w:sz w:val="23"/>
                                  <w:highlight w:val="white"/>
                                </w:rPr>
                                <w:t>Δx</w:t>
                              </w:r>
                              <w:proofErr w:type="spellEnd"/>
                              <w:r w:rsidRPr="00616A8D">
                                <w:rPr>
                                  <w:rFonts w:ascii="Trebuchet MS" w:eastAsia="Arial" w:hAnsi="Trebuchet MS" w:cs="Arial"/>
                                  <w:color w:val="000000" w:themeColor="text1"/>
                                  <w:sz w:val="23"/>
                                  <w:highlight w:val="white"/>
                                </w:rPr>
                                <w:t xml:space="preserve"> (m)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3687E" id="_x0000_s1026" style="position:absolute;left:0;text-align:left;margin-left:79.75pt;margin-top:6.35pt;width:208.4pt;height:184.25pt;z-index:251660288;mso-wrap-distance-top:9pt;mso-wrap-distance-bottom:9pt;mso-width-relative:margin;mso-height-relative:margin" coordorigin="12136,30195" coordsize="30189,2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6" o:spid="_x0000_s1027" type="#_x0000_t202" style="position:absolute;left:12136;top:30195;width:8833;height:4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14:paraId="774CFE48" w14:textId="32FD31B1" w:rsidR="005237FF" w:rsidRPr="00616A8D" w:rsidRDefault="00175E61">
                        <w:pPr>
                          <w:spacing w:before="0" w:line="240" w:lineRule="auto"/>
                          <w:textDirection w:val="btLr"/>
                          <w:rPr>
                            <w:rFonts w:ascii="Trebuchet MS" w:hAnsi="Trebuchet MS"/>
                            <w:color w:val="000000" w:themeColor="text1"/>
                          </w:rPr>
                        </w:pPr>
                        <w:r w:rsidRPr="00616A8D">
                          <w:rPr>
                            <w:rFonts w:ascii="Trebuchet MS" w:eastAsia="Arial" w:hAnsi="Trebuchet MS" w:cs="Arial"/>
                            <w:color w:val="000000" w:themeColor="text1"/>
                          </w:rPr>
                          <w:t>v</w:t>
                        </w:r>
                        <w:r w:rsidR="008615BC" w:rsidRPr="00616A8D">
                          <w:rPr>
                            <w:rFonts w:ascii="Trebuchet MS" w:eastAsia="Arial" w:hAnsi="Trebuchet MS" w:cs="Arial"/>
                            <w:color w:val="000000" w:themeColor="text1"/>
                            <w:highlight w:val="white"/>
                            <w:vertAlign w:val="superscript"/>
                          </w:rPr>
                          <w:t>2</w:t>
                        </w:r>
                        <w:r w:rsidR="008615BC" w:rsidRPr="00616A8D">
                          <w:rPr>
                            <w:rFonts w:ascii="Trebuchet MS" w:eastAsia="Arial" w:hAnsi="Trebuchet MS" w:cs="Arial"/>
                            <w:color w:val="000000" w:themeColor="text1"/>
                            <w:sz w:val="23"/>
                            <w:highlight w:val="white"/>
                          </w:rPr>
                          <w:t>(m/</w:t>
                        </w:r>
                        <w:r w:rsidRPr="00616A8D">
                          <w:rPr>
                            <w:rFonts w:ascii="Trebuchet MS" w:eastAsia="Arial" w:hAnsi="Trebuchet MS" w:cs="Arial"/>
                            <w:color w:val="000000" w:themeColor="text1"/>
                            <w:sz w:val="23"/>
                            <w:highlight w:val="white"/>
                          </w:rPr>
                          <w:t>s</w:t>
                        </w:r>
                        <w:r w:rsidR="008615BC" w:rsidRPr="00616A8D">
                          <w:rPr>
                            <w:rFonts w:ascii="Trebuchet MS" w:eastAsia="Arial" w:hAnsi="Trebuchet MS" w:cs="Arial"/>
                            <w:color w:val="000000" w:themeColor="text1"/>
                            <w:sz w:val="23"/>
                            <w:highlight w:val="white"/>
                          </w:rPr>
                          <w:t>)</w:t>
                        </w:r>
                      </w:p>
                    </w:txbxContent>
                  </v:textbox>
                </v:shape>
                <v:shape id="Caixa de texto 7" o:spid="_x0000_s1028" type="#_x0000_t202" style="position:absolute;left:34680;top:50632;width:7646;height:4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  <v:textbox inset="2.53958mm,2.53958mm,2.53958mm,2.53958mm">
                    <w:txbxContent>
                      <w:p w14:paraId="7DB4C22F" w14:textId="77777777" w:rsidR="005237FF" w:rsidRPr="00616A8D" w:rsidRDefault="008615BC">
                        <w:pPr>
                          <w:spacing w:before="0" w:line="240" w:lineRule="auto"/>
                          <w:textDirection w:val="btLr"/>
                          <w:rPr>
                            <w:rFonts w:ascii="Trebuchet MS" w:hAnsi="Trebuchet MS"/>
                            <w:color w:val="000000" w:themeColor="text1"/>
                          </w:rPr>
                        </w:pPr>
                        <w:proofErr w:type="spellStart"/>
                        <w:r w:rsidRPr="00616A8D">
                          <w:rPr>
                            <w:rFonts w:ascii="Trebuchet MS" w:eastAsia="Arial" w:hAnsi="Trebuchet MS" w:cs="Arial"/>
                            <w:color w:val="000000" w:themeColor="text1"/>
                            <w:sz w:val="23"/>
                            <w:highlight w:val="white"/>
                          </w:rPr>
                          <w:t>Δx</w:t>
                        </w:r>
                        <w:proofErr w:type="spellEnd"/>
                        <w:r w:rsidRPr="00616A8D">
                          <w:rPr>
                            <w:rFonts w:ascii="Trebuchet MS" w:eastAsia="Arial" w:hAnsi="Trebuchet MS" w:cs="Arial"/>
                            <w:color w:val="000000" w:themeColor="text1"/>
                            <w:sz w:val="23"/>
                            <w:highlight w:val="white"/>
                          </w:rPr>
                          <w:t xml:space="preserve"> (m)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4A8A0FF" w14:textId="7DCDAF40" w:rsidR="005237FF" w:rsidRDefault="005237FF">
      <w:pPr>
        <w:spacing w:before="240" w:after="240" w:line="360" w:lineRule="auto"/>
        <w:jc w:val="both"/>
        <w:rPr>
          <w:rFonts w:ascii="Trebuchet MS" w:eastAsia="Arial" w:hAnsi="Trebuchet MS" w:cs="Arial"/>
          <w:b/>
          <w:color w:val="000000"/>
        </w:rPr>
      </w:pPr>
    </w:p>
    <w:p w14:paraId="2C99E424" w14:textId="5ACF1731" w:rsidR="00616A8D" w:rsidRDefault="00616A8D">
      <w:pPr>
        <w:spacing w:before="240" w:after="240" w:line="360" w:lineRule="auto"/>
        <w:jc w:val="both"/>
        <w:rPr>
          <w:rFonts w:ascii="Trebuchet MS" w:eastAsia="Arial" w:hAnsi="Trebuchet MS" w:cs="Arial"/>
          <w:b/>
          <w:color w:val="000000"/>
        </w:rPr>
      </w:pPr>
    </w:p>
    <w:p w14:paraId="55B9AB82" w14:textId="4EF58BF8" w:rsidR="00616A8D" w:rsidRDefault="00616A8D">
      <w:pPr>
        <w:spacing w:before="240" w:after="240" w:line="360" w:lineRule="auto"/>
        <w:jc w:val="both"/>
        <w:rPr>
          <w:rFonts w:ascii="Trebuchet MS" w:eastAsia="Arial" w:hAnsi="Trebuchet MS" w:cs="Arial"/>
          <w:b/>
          <w:color w:val="000000"/>
        </w:rPr>
      </w:pPr>
    </w:p>
    <w:p w14:paraId="3D077898" w14:textId="62AA2E57" w:rsidR="00616A8D" w:rsidRDefault="00616A8D">
      <w:pPr>
        <w:spacing w:before="240" w:after="240" w:line="360" w:lineRule="auto"/>
        <w:jc w:val="both"/>
        <w:rPr>
          <w:rFonts w:ascii="Trebuchet MS" w:eastAsia="Arial" w:hAnsi="Trebuchet MS" w:cs="Arial"/>
          <w:b/>
          <w:color w:val="000000"/>
        </w:rPr>
      </w:pPr>
    </w:p>
    <w:p w14:paraId="35C0B89E" w14:textId="77777777" w:rsidR="00616A8D" w:rsidRDefault="00616A8D">
      <w:pPr>
        <w:spacing w:before="240" w:after="240" w:line="360" w:lineRule="auto"/>
        <w:jc w:val="both"/>
        <w:rPr>
          <w:rFonts w:ascii="Trebuchet MS" w:eastAsia="Arial" w:hAnsi="Trebuchet MS" w:cs="Arial"/>
          <w:b/>
          <w:color w:val="000000"/>
        </w:rPr>
      </w:pPr>
    </w:p>
    <w:p w14:paraId="62E7C1A8" w14:textId="77777777" w:rsidR="00616A8D" w:rsidRPr="00904FAD" w:rsidRDefault="00616A8D">
      <w:pPr>
        <w:spacing w:before="240" w:after="240" w:line="360" w:lineRule="auto"/>
        <w:jc w:val="both"/>
        <w:rPr>
          <w:rFonts w:ascii="Trebuchet MS" w:eastAsia="Arial" w:hAnsi="Trebuchet MS" w:cs="Arial"/>
          <w:b/>
          <w:color w:val="000000"/>
        </w:rPr>
      </w:pPr>
    </w:p>
    <w:p w14:paraId="24350731" w14:textId="79B47F95" w:rsidR="005237FF" w:rsidRPr="00904FAD" w:rsidRDefault="008615BC">
      <w:pPr>
        <w:spacing w:before="240" w:after="240" w:line="360" w:lineRule="auto"/>
        <w:jc w:val="both"/>
        <w:rPr>
          <w:rFonts w:ascii="Trebuchet MS" w:eastAsia="Arial" w:hAnsi="Trebuchet MS" w:cs="Arial"/>
          <w:b/>
          <w:color w:val="000000"/>
        </w:rPr>
      </w:pPr>
      <w:r w:rsidRPr="00904FAD">
        <w:rPr>
          <w:rFonts w:ascii="Trebuchet MS" w:eastAsia="Arial" w:hAnsi="Trebuchet MS" w:cs="Arial"/>
          <w:b/>
          <w:color w:val="000000"/>
        </w:rPr>
        <w:t>Portanto, o declive da reta obtido será duas vezes a aceleração do carro e é diretamente</w:t>
      </w:r>
      <w:r w:rsidR="00904FAD">
        <w:rPr>
          <w:rFonts w:ascii="Trebuchet MS" w:eastAsia="Arial" w:hAnsi="Trebuchet MS" w:cs="Arial"/>
          <w:b/>
          <w:color w:val="000000"/>
        </w:rPr>
        <w:t xml:space="preserve"> </w:t>
      </w:r>
      <w:r w:rsidRPr="00904FAD">
        <w:rPr>
          <w:rFonts w:ascii="Trebuchet MS" w:eastAsia="Arial" w:hAnsi="Trebuchet MS" w:cs="Arial"/>
          <w:b/>
          <w:color w:val="000000"/>
        </w:rPr>
        <w:t xml:space="preserve">proporcional à velocidade ao quadrado e a massa que puxa o fio e inversamente proporcional a </w:t>
      </w:r>
      <w:r w:rsidR="00904FAD" w:rsidRPr="00904FAD">
        <w:rPr>
          <w:rFonts w:ascii="Trebuchet MS" w:eastAsia="Arial" w:hAnsi="Trebuchet MS" w:cs="Arial"/>
          <w:b/>
          <w:color w:val="000000"/>
        </w:rPr>
        <w:t>distância</w:t>
      </w:r>
      <w:r w:rsidRPr="00904FAD">
        <w:rPr>
          <w:rFonts w:ascii="Trebuchet MS" w:eastAsia="Arial" w:hAnsi="Trebuchet MS" w:cs="Arial"/>
          <w:b/>
          <w:color w:val="000000"/>
        </w:rPr>
        <w:t xml:space="preserve"> percorrida, ou seja, a dist</w:t>
      </w:r>
      <w:r w:rsidR="00124CEA" w:rsidRPr="00904FAD">
        <w:rPr>
          <w:rFonts w:ascii="Trebuchet MS" w:eastAsia="Arial" w:hAnsi="Trebuchet MS" w:cs="Arial"/>
          <w:b/>
          <w:color w:val="000000"/>
        </w:rPr>
        <w:t>â</w:t>
      </w:r>
      <w:r w:rsidRPr="00904FAD">
        <w:rPr>
          <w:rFonts w:ascii="Trebuchet MS" w:eastAsia="Arial" w:hAnsi="Trebuchet MS" w:cs="Arial"/>
          <w:b/>
          <w:color w:val="000000"/>
        </w:rPr>
        <w:t>ncia entre a posi</w:t>
      </w:r>
      <w:r w:rsidR="00124CEA" w:rsidRPr="00904FAD">
        <w:rPr>
          <w:rFonts w:ascii="Trebuchet MS" w:eastAsia="Arial" w:hAnsi="Trebuchet MS" w:cs="Arial"/>
          <w:b/>
          <w:color w:val="000000"/>
        </w:rPr>
        <w:t>çã</w:t>
      </w:r>
      <w:r w:rsidRPr="00904FAD">
        <w:rPr>
          <w:rFonts w:ascii="Trebuchet MS" w:eastAsia="Arial" w:hAnsi="Trebuchet MS" w:cs="Arial"/>
          <w:b/>
          <w:color w:val="000000"/>
        </w:rPr>
        <w:t>o inicial e a posi</w:t>
      </w:r>
      <w:r w:rsidR="00124CEA" w:rsidRPr="00904FAD">
        <w:rPr>
          <w:rFonts w:ascii="Trebuchet MS" w:eastAsia="Arial" w:hAnsi="Trebuchet MS" w:cs="Arial"/>
          <w:b/>
          <w:color w:val="000000"/>
        </w:rPr>
        <w:t>çã</w:t>
      </w:r>
      <w:r w:rsidRPr="00904FAD">
        <w:rPr>
          <w:rFonts w:ascii="Trebuchet MS" w:eastAsia="Arial" w:hAnsi="Trebuchet MS" w:cs="Arial"/>
          <w:b/>
          <w:color w:val="000000"/>
        </w:rPr>
        <w:t>o da c</w:t>
      </w:r>
      <w:r w:rsidR="00124CEA" w:rsidRPr="00904FAD">
        <w:rPr>
          <w:rFonts w:ascii="Trebuchet MS" w:eastAsia="Arial" w:hAnsi="Trebuchet MS" w:cs="Arial"/>
          <w:b/>
          <w:color w:val="000000"/>
        </w:rPr>
        <w:t>é</w:t>
      </w:r>
      <w:r w:rsidRPr="00904FAD">
        <w:rPr>
          <w:rFonts w:ascii="Trebuchet MS" w:eastAsia="Arial" w:hAnsi="Trebuchet MS" w:cs="Arial"/>
          <w:b/>
          <w:color w:val="000000"/>
        </w:rPr>
        <w:t>lula fotoel</w:t>
      </w:r>
      <w:r w:rsidR="00124CEA" w:rsidRPr="00904FAD">
        <w:rPr>
          <w:rFonts w:ascii="Trebuchet MS" w:eastAsia="Arial" w:hAnsi="Trebuchet MS" w:cs="Arial"/>
          <w:b/>
          <w:color w:val="000000"/>
        </w:rPr>
        <w:t>é</w:t>
      </w:r>
      <w:r w:rsidRPr="00904FAD">
        <w:rPr>
          <w:rFonts w:ascii="Trebuchet MS" w:eastAsia="Arial" w:hAnsi="Trebuchet MS" w:cs="Arial"/>
          <w:b/>
          <w:color w:val="000000"/>
        </w:rPr>
        <w:t>trica.</w:t>
      </w:r>
    </w:p>
    <w:p w14:paraId="2161B141" w14:textId="000A8498" w:rsidR="005237FF" w:rsidRPr="00904FAD" w:rsidRDefault="008615BC">
      <w:pPr>
        <w:spacing w:before="240" w:after="240" w:line="360" w:lineRule="auto"/>
        <w:jc w:val="both"/>
        <w:rPr>
          <w:rFonts w:ascii="Trebuchet MS" w:eastAsia="Arial" w:hAnsi="Trebuchet MS" w:cs="Arial"/>
          <w:b/>
          <w:color w:val="000000"/>
        </w:rPr>
      </w:pPr>
      <w:r w:rsidRPr="00904FAD">
        <w:rPr>
          <w:rFonts w:ascii="Trebuchet MS" w:eastAsia="Arial" w:hAnsi="Trebuchet MS" w:cs="Arial"/>
          <w:b/>
          <w:color w:val="000000"/>
        </w:rPr>
        <w:t>Por sua vez, as for</w:t>
      </w:r>
      <w:r w:rsidR="00124CEA" w:rsidRPr="00904FAD">
        <w:rPr>
          <w:rFonts w:ascii="Trebuchet MS" w:eastAsia="Arial" w:hAnsi="Trebuchet MS" w:cs="Arial"/>
          <w:b/>
          <w:color w:val="000000"/>
        </w:rPr>
        <w:t>ç</w:t>
      </w:r>
      <w:r w:rsidRPr="00904FAD">
        <w:rPr>
          <w:rFonts w:ascii="Trebuchet MS" w:eastAsia="Arial" w:hAnsi="Trebuchet MS" w:cs="Arial"/>
          <w:b/>
          <w:color w:val="000000"/>
        </w:rPr>
        <w:t xml:space="preserve">as motoras condicionadas pela </w:t>
      </w:r>
      <w:r w:rsidR="00904FAD" w:rsidRPr="00904FAD">
        <w:rPr>
          <w:rFonts w:ascii="Trebuchet MS" w:eastAsia="Arial" w:hAnsi="Trebuchet MS" w:cs="Arial"/>
          <w:b/>
          <w:color w:val="000000"/>
        </w:rPr>
        <w:t>massa que puxa o fio irá</w:t>
      </w:r>
      <w:r w:rsidRPr="00904FAD">
        <w:rPr>
          <w:rFonts w:ascii="Trebuchet MS" w:eastAsia="Arial" w:hAnsi="Trebuchet MS" w:cs="Arial"/>
          <w:b/>
          <w:color w:val="000000"/>
        </w:rPr>
        <w:t xml:space="preserve"> aumentar a velocidade instant</w:t>
      </w:r>
      <w:r w:rsidR="00124CEA" w:rsidRPr="00904FAD">
        <w:rPr>
          <w:rFonts w:ascii="Trebuchet MS" w:eastAsia="Arial" w:hAnsi="Trebuchet MS" w:cs="Arial"/>
          <w:b/>
          <w:color w:val="000000"/>
        </w:rPr>
        <w:t>â</w:t>
      </w:r>
      <w:r w:rsidRPr="00904FAD">
        <w:rPr>
          <w:rFonts w:ascii="Trebuchet MS" w:eastAsia="Arial" w:hAnsi="Trebuchet MS" w:cs="Arial"/>
          <w:b/>
          <w:color w:val="000000"/>
        </w:rPr>
        <w:t>nea e acelera</w:t>
      </w:r>
      <w:r w:rsidR="00124CEA" w:rsidRPr="00904FAD">
        <w:rPr>
          <w:rFonts w:ascii="Trebuchet MS" w:eastAsia="Arial" w:hAnsi="Trebuchet MS" w:cs="Arial"/>
          <w:b/>
          <w:color w:val="000000"/>
        </w:rPr>
        <w:t>çã</w:t>
      </w:r>
      <w:r w:rsidRPr="00904FAD">
        <w:rPr>
          <w:rFonts w:ascii="Trebuchet MS" w:eastAsia="Arial" w:hAnsi="Trebuchet MS" w:cs="Arial"/>
          <w:b/>
          <w:color w:val="000000"/>
        </w:rPr>
        <w:t>o do carro enquanto que as forcas resistentes como o atrito ir</w:t>
      </w:r>
      <w:r w:rsidR="00124CEA" w:rsidRPr="00904FAD">
        <w:rPr>
          <w:rFonts w:ascii="Trebuchet MS" w:eastAsia="Arial" w:hAnsi="Trebuchet MS" w:cs="Arial"/>
          <w:b/>
          <w:color w:val="000000"/>
        </w:rPr>
        <w:t>ã</w:t>
      </w:r>
      <w:r w:rsidRPr="00904FAD">
        <w:rPr>
          <w:rFonts w:ascii="Trebuchet MS" w:eastAsia="Arial" w:hAnsi="Trebuchet MS" w:cs="Arial"/>
          <w:b/>
          <w:color w:val="000000"/>
        </w:rPr>
        <w:t>o faz</w:t>
      </w:r>
      <w:r w:rsidR="00124CEA" w:rsidRPr="00904FAD">
        <w:rPr>
          <w:rFonts w:ascii="Trebuchet MS" w:eastAsia="Arial" w:hAnsi="Trebuchet MS" w:cs="Arial"/>
          <w:b/>
          <w:color w:val="000000"/>
        </w:rPr>
        <w:t>ê-</w:t>
      </w:r>
      <w:r w:rsidRPr="00904FAD">
        <w:rPr>
          <w:rFonts w:ascii="Trebuchet MS" w:eastAsia="Arial" w:hAnsi="Trebuchet MS" w:cs="Arial"/>
          <w:b/>
          <w:color w:val="000000"/>
        </w:rPr>
        <w:t>la diminuir.</w:t>
      </w:r>
    </w:p>
    <w:p w14:paraId="0E526BFC" w14:textId="0184F8E0" w:rsidR="005237FF" w:rsidRPr="00616A8D" w:rsidRDefault="008615BC" w:rsidP="00616A8D">
      <w:pPr>
        <w:spacing w:before="240" w:after="240" w:line="360" w:lineRule="auto"/>
        <w:jc w:val="both"/>
        <w:rPr>
          <w:rFonts w:ascii="Trebuchet MS" w:eastAsia="Arial" w:hAnsi="Trebuchet MS" w:cs="Arial"/>
          <w:color w:val="000000"/>
        </w:rPr>
      </w:pPr>
      <w:r w:rsidRPr="00904FAD">
        <w:rPr>
          <w:rFonts w:ascii="Trebuchet MS" w:eastAsia="Arial" w:hAnsi="Trebuchet MS" w:cs="Arial"/>
          <w:b/>
          <w:color w:val="000000"/>
        </w:rPr>
        <w:t xml:space="preserve">Conclusão: </w:t>
      </w:r>
      <w:r w:rsidRPr="00904FAD">
        <w:rPr>
          <w:rFonts w:ascii="Trebuchet MS" w:eastAsia="Arial" w:hAnsi="Trebuchet MS" w:cs="Arial"/>
          <w:color w:val="000000"/>
        </w:rPr>
        <w:t xml:space="preserve">Concluímos que ao aumentar a massa que puxa o fio que está preso ao carro, maior a velocidade instantânea a que o pino passa na fotocélula, acontecendo o mesmo com a aceleração. Verificamos também que quanto maior é </w:t>
      </w:r>
      <w:proofErr w:type="spellStart"/>
      <w:r w:rsidRPr="00904FAD">
        <w:rPr>
          <w:rFonts w:ascii="Trebuchet MS" w:eastAsia="Arial" w:hAnsi="Trebuchet MS" w:cs="Arial"/>
          <w:color w:val="000000"/>
        </w:rPr>
        <w:t>Δx</w:t>
      </w:r>
      <w:proofErr w:type="spellEnd"/>
      <w:r w:rsidRPr="00904FAD">
        <w:rPr>
          <w:rFonts w:ascii="Trebuchet MS" w:eastAsia="Arial" w:hAnsi="Trebuchet MS" w:cs="Arial"/>
          <w:color w:val="000000"/>
        </w:rPr>
        <w:t>, maior é a velocidade instantânea também.</w:t>
      </w:r>
    </w:p>
    <w:p w14:paraId="0C0389F8" w14:textId="0CA6DFE8" w:rsidR="00171AEC" w:rsidRPr="00263F5E" w:rsidRDefault="00171AEC" w:rsidP="00171AEC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rebuchet MS" w:hAnsi="Trebuchet MS"/>
          <w:color w:val="000000" w:themeColor="text1"/>
          <w:sz w:val="44"/>
          <w:szCs w:val="44"/>
        </w:rPr>
      </w:pPr>
      <w:r w:rsidRPr="00263F5E">
        <w:rPr>
          <w:rFonts w:ascii="Trebuchet MS" w:hAnsi="Trebuchet MS"/>
          <w:noProof/>
          <w:color w:val="000000" w:themeColor="text1"/>
        </w:rPr>
        <w:lastRenderedPageBreak/>
        <w:drawing>
          <wp:anchor distT="0" distB="0" distL="114300" distR="114300" simplePos="0" relativeHeight="251663360" behindDoc="1" locked="0" layoutInCell="1" allowOverlap="1" wp14:anchorId="0F3E9836" wp14:editId="4A87F487">
            <wp:simplePos x="0" y="0"/>
            <wp:positionH relativeFrom="column">
              <wp:posOffset>-419100</wp:posOffset>
            </wp:positionH>
            <wp:positionV relativeFrom="paragraph">
              <wp:posOffset>571500</wp:posOffset>
            </wp:positionV>
            <wp:extent cx="6814457" cy="2981325"/>
            <wp:effectExtent l="0" t="0" r="5715" b="0"/>
            <wp:wrapTight wrapText="bothSides">
              <wp:wrapPolygon edited="0">
                <wp:start x="0" y="0"/>
                <wp:lineTo x="0" y="21393"/>
                <wp:lineTo x="21558" y="21393"/>
                <wp:lineTo x="21558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457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E92" w:rsidRPr="00263F5E">
        <w:rPr>
          <w:rFonts w:ascii="Trebuchet MS" w:hAnsi="Trebuchet MS"/>
          <w:color w:val="000000" w:themeColor="text1"/>
          <w:sz w:val="44"/>
          <w:szCs w:val="44"/>
        </w:rPr>
        <w:t>Trabalho Prático 2</w:t>
      </w:r>
    </w:p>
    <w:tbl>
      <w:tblPr>
        <w:tblpPr w:leftFromText="141" w:rightFromText="141" w:vertAnchor="page" w:horzAnchor="margin" w:tblpXSpec="center" w:tblpY="7771"/>
        <w:tblW w:w="12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072"/>
        <w:gridCol w:w="1724"/>
        <w:gridCol w:w="1518"/>
        <w:gridCol w:w="865"/>
        <w:gridCol w:w="820"/>
        <w:gridCol w:w="1072"/>
        <w:gridCol w:w="1623"/>
        <w:gridCol w:w="1518"/>
        <w:gridCol w:w="822"/>
        <w:gridCol w:w="10"/>
        <w:gridCol w:w="154"/>
        <w:gridCol w:w="7"/>
      </w:tblGrid>
      <w:tr w:rsidR="00171AEC" w:rsidRPr="004E4BF2" w14:paraId="49837071" w14:textId="77777777" w:rsidTr="00171AEC">
        <w:trPr>
          <w:gridAfter w:val="2"/>
          <w:wAfter w:w="161" w:type="dxa"/>
          <w:trHeight w:val="277"/>
        </w:trPr>
        <w:tc>
          <w:tcPr>
            <w:tcW w:w="118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9CF583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</w:rPr>
              <w:t>Nota: Para 30 g &lt; m2 &lt; 245 g, o corpo permanece em repouso (massa menor disponível: 5 g)</w:t>
            </w:r>
          </w:p>
        </w:tc>
      </w:tr>
      <w:tr w:rsidR="00171AEC" w:rsidRPr="004E4BF2" w14:paraId="25EC794F" w14:textId="77777777" w:rsidTr="00171AEC">
        <w:trPr>
          <w:gridAfter w:val="2"/>
          <w:wAfter w:w="161" w:type="dxa"/>
          <w:trHeight w:val="549"/>
        </w:trPr>
        <w:tc>
          <w:tcPr>
            <w:tcW w:w="59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7D6E53" w14:textId="3E94C6A6" w:rsidR="00171AEC" w:rsidRPr="004E4BF2" w:rsidRDefault="00BD7E1E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br/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  <w:u w:val="single"/>
              </w:rPr>
              <w:t>Corpo desce a rampa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br/>
              <w:t>X-X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  <w:vertAlign w:val="subscript"/>
              </w:rPr>
              <w:t>0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d = 0,475 m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br/>
            </w:r>
            <w:proofErr w:type="spellStart"/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m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  <w:vertAlign w:val="subscript"/>
              </w:rPr>
              <w:t>c</w:t>
            </w:r>
            <w:proofErr w:type="spellEnd"/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= 305 g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br/>
            </w:r>
            <w:proofErr w:type="spellStart"/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Ø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  <w:vertAlign w:val="subscript"/>
              </w:rPr>
              <w:t>p</w:t>
            </w:r>
            <w:proofErr w:type="spellEnd"/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= 0,0095 m</w:t>
            </w:r>
          </w:p>
        </w:tc>
        <w:tc>
          <w:tcPr>
            <w:tcW w:w="58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0FE46BC" w14:textId="0515B0BB" w:rsidR="00171AEC" w:rsidRPr="004E4BF2" w:rsidRDefault="00BD7E1E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br/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  <w:u w:val="single"/>
              </w:rPr>
              <w:t>Corpo sobe a rampa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br/>
              <w:t>X-X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  <w:vertAlign w:val="subscript"/>
              </w:rPr>
              <w:t>0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s = 0,5 m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br/>
            </w:r>
            <w:proofErr w:type="spellStart"/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m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  <w:vertAlign w:val="subscript"/>
              </w:rPr>
              <w:t>c</w:t>
            </w:r>
            <w:proofErr w:type="spellEnd"/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= 305 g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br/>
            </w:r>
            <w:proofErr w:type="spellStart"/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Ø</w:t>
            </w:r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  <w:vertAlign w:val="subscript"/>
              </w:rPr>
              <w:t>p</w:t>
            </w:r>
            <w:proofErr w:type="spellEnd"/>
            <w:r w:rsidR="00171AEC"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= 0,0095 m</w:t>
            </w:r>
          </w:p>
        </w:tc>
      </w:tr>
      <w:tr w:rsidR="00171AEC" w:rsidRPr="004E4BF2" w14:paraId="60590079" w14:textId="77777777" w:rsidTr="00171AEC">
        <w:trPr>
          <w:trHeight w:val="277"/>
        </w:trPr>
        <w:tc>
          <w:tcPr>
            <w:tcW w:w="59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8B76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58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11DD0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766E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171AEC" w:rsidRPr="004E4BF2" w14:paraId="08BECC61" w14:textId="77777777" w:rsidTr="00171AEC">
        <w:trPr>
          <w:trHeight w:val="277"/>
        </w:trPr>
        <w:tc>
          <w:tcPr>
            <w:tcW w:w="59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09BB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58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63AB9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CBB5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Times New Roman"/>
                <w:color w:val="auto"/>
                <w:sz w:val="20"/>
                <w:szCs w:val="20"/>
              </w:rPr>
            </w:pPr>
          </w:p>
        </w:tc>
      </w:tr>
      <w:tr w:rsidR="00171AEC" w:rsidRPr="004E4BF2" w14:paraId="752C4434" w14:textId="77777777" w:rsidTr="00171AEC">
        <w:trPr>
          <w:trHeight w:val="290"/>
        </w:trPr>
        <w:tc>
          <w:tcPr>
            <w:tcW w:w="59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4EC0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58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0E75A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4C1A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Times New Roman"/>
                <w:color w:val="auto"/>
                <w:sz w:val="20"/>
                <w:szCs w:val="20"/>
              </w:rPr>
            </w:pPr>
          </w:p>
        </w:tc>
      </w:tr>
      <w:tr w:rsidR="00171AEC" w:rsidRPr="004E4BF2" w14:paraId="154C49AE" w14:textId="77777777" w:rsidTr="00171AEC">
        <w:trPr>
          <w:gridAfter w:val="1"/>
          <w:wAfter w:w="7" w:type="dxa"/>
          <w:trHeight w:val="3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417906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m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  <w:vertAlign w:val="subscript"/>
              </w:rPr>
              <w:t>2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(g)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CCB803" w14:textId="14FBF6F9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𝑣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(m/s)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BC4D50" w14:textId="361CC2A9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𝑎⃗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(m/s</w:t>
            </w:r>
            <w:r w:rsidRPr="007D1F09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EEEA93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P de m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  <w:vertAlign w:val="subscript"/>
              </w:rPr>
              <w:t>2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(N)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A9F49F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proofErr w:type="spellStart"/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F</w:t>
            </w:r>
            <w:r w:rsidRPr="00281BBC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vertAlign w:val="subscript"/>
              </w:rPr>
              <w:t>a</w:t>
            </w:r>
            <w:proofErr w:type="spellEnd"/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(N)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1A7545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m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  <w:vertAlign w:val="subscript"/>
              </w:rPr>
              <w:t>2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(g)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11950F" w14:textId="58B39F16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𝑣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(m/s)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9034BE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𝑎⃗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(m/s</w:t>
            </w:r>
            <w:r w:rsidRPr="007D1F09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44441F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P de m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  <w:vertAlign w:val="subscript"/>
              </w:rPr>
              <w:t>2</w:t>
            </w: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(N)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F65711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proofErr w:type="spellStart"/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F</w:t>
            </w:r>
            <w:r w:rsidRPr="00281BBC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vertAlign w:val="subscript"/>
              </w:rPr>
              <w:t>a</w:t>
            </w:r>
            <w:proofErr w:type="spellEnd"/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(N)</w:t>
            </w:r>
          </w:p>
        </w:tc>
        <w:tc>
          <w:tcPr>
            <w:tcW w:w="164" w:type="dxa"/>
            <w:gridSpan w:val="2"/>
            <w:vAlign w:val="center"/>
            <w:hideMark/>
          </w:tcPr>
          <w:p w14:paraId="6977001D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Times New Roman"/>
                <w:color w:val="auto"/>
                <w:sz w:val="20"/>
                <w:szCs w:val="20"/>
              </w:rPr>
            </w:pPr>
          </w:p>
        </w:tc>
      </w:tr>
      <w:tr w:rsidR="00171AEC" w:rsidRPr="004E4BF2" w14:paraId="088E6ED8" w14:textId="77777777" w:rsidTr="00171AEC">
        <w:trPr>
          <w:gridAfter w:val="1"/>
          <w:wAfter w:w="7" w:type="dxa"/>
          <w:trHeight w:val="2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5654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E3F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0,67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A689" w14:textId="77777777" w:rsidR="00171AEC" w:rsidRPr="008A413C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FF0000"/>
              </w:rPr>
            </w:pPr>
            <w:r w:rsidRPr="008A413C">
              <w:rPr>
                <w:rFonts w:ascii="Trebuchet MS" w:eastAsia="Times New Roman" w:hAnsi="Trebuchet MS" w:cs="Calibri"/>
                <w:color w:val="FF0000"/>
              </w:rPr>
              <w:t>47,11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B2D5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0,20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5FC9" w14:textId="4BB54B80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16,46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63A8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025D" w14:textId="1E78DAC1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0,56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9DEC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33,25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5568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2,55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3520" w14:textId="0A633190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5,39</w:t>
            </w:r>
          </w:p>
        </w:tc>
        <w:tc>
          <w:tcPr>
            <w:tcW w:w="164" w:type="dxa"/>
            <w:gridSpan w:val="2"/>
            <w:vAlign w:val="center"/>
            <w:hideMark/>
          </w:tcPr>
          <w:p w14:paraId="1000C4E6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Times New Roman"/>
                <w:color w:val="auto"/>
                <w:sz w:val="20"/>
                <w:szCs w:val="20"/>
              </w:rPr>
            </w:pPr>
          </w:p>
        </w:tc>
      </w:tr>
      <w:tr w:rsidR="00171AEC" w:rsidRPr="004E4BF2" w14:paraId="35D7E9D7" w14:textId="77777777" w:rsidTr="00171AEC">
        <w:trPr>
          <w:gridAfter w:val="1"/>
          <w:wAfter w:w="7" w:type="dxa"/>
          <w:trHeight w:val="2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0C4A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5916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0,77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718B" w14:textId="77777777" w:rsidR="00171AEC" w:rsidRPr="008A413C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FF0000"/>
              </w:rPr>
            </w:pPr>
            <w:r w:rsidRPr="008A413C">
              <w:rPr>
                <w:rFonts w:ascii="Trebuchet MS" w:eastAsia="Times New Roman" w:hAnsi="Trebuchet MS" w:cs="Calibri"/>
                <w:color w:val="FF0000"/>
              </w:rPr>
              <w:t>61,77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9F17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0,15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F4AC" w14:textId="051E4DF0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20,97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09E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280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063A" w14:textId="350B3134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0,80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96F8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67,06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6EE7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2,74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6058" w14:textId="1A712A38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5,76</w:t>
            </w:r>
          </w:p>
        </w:tc>
        <w:tc>
          <w:tcPr>
            <w:tcW w:w="164" w:type="dxa"/>
            <w:gridSpan w:val="2"/>
            <w:vAlign w:val="center"/>
            <w:hideMark/>
          </w:tcPr>
          <w:p w14:paraId="2DFBF44D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Times New Roman"/>
                <w:color w:val="auto"/>
                <w:sz w:val="20"/>
                <w:szCs w:val="20"/>
              </w:rPr>
            </w:pPr>
          </w:p>
        </w:tc>
      </w:tr>
      <w:tr w:rsidR="00171AEC" w:rsidRPr="004E4BF2" w14:paraId="00352297" w14:textId="77777777" w:rsidTr="00171AEC">
        <w:trPr>
          <w:gridAfter w:val="1"/>
          <w:wAfter w:w="7" w:type="dxa"/>
          <w:trHeight w:val="2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BBF7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AEC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0,95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918F" w14:textId="77777777" w:rsidR="00171AEC" w:rsidRPr="008A413C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FF0000"/>
              </w:rPr>
            </w:pPr>
            <w:r w:rsidRPr="008A413C">
              <w:rPr>
                <w:rFonts w:ascii="Trebuchet MS" w:eastAsia="Times New Roman" w:hAnsi="Trebuchet MS" w:cs="Calibri"/>
                <w:color w:val="FF0000"/>
              </w:rPr>
              <w:t>95,00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DBEA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0,10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65FD" w14:textId="76A09AE5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31,18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8DC6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b/>
                <w:bCs/>
                <w:color w:val="000000"/>
              </w:rPr>
              <w:t>320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D03A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1,12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1F1A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131,53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2713" w14:textId="77777777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3,14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CB2" w14:textId="2653D895" w:rsidR="00171AEC" w:rsidRPr="004E4BF2" w:rsidRDefault="00171AEC" w:rsidP="00171AEC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E4BF2">
              <w:rPr>
                <w:rFonts w:ascii="Trebuchet MS" w:eastAsia="Times New Roman" w:hAnsi="Trebuchet MS" w:cs="Calibri"/>
                <w:color w:val="000000"/>
              </w:rPr>
              <w:t>2,52</w:t>
            </w:r>
          </w:p>
        </w:tc>
        <w:tc>
          <w:tcPr>
            <w:tcW w:w="164" w:type="dxa"/>
            <w:gridSpan w:val="2"/>
            <w:vAlign w:val="center"/>
            <w:hideMark/>
          </w:tcPr>
          <w:p w14:paraId="04385583" w14:textId="77777777" w:rsidR="00171AEC" w:rsidRPr="004E4BF2" w:rsidRDefault="00171AEC" w:rsidP="00171AEC">
            <w:pPr>
              <w:widowControl/>
              <w:spacing w:before="0" w:line="240" w:lineRule="auto"/>
              <w:rPr>
                <w:rFonts w:ascii="Trebuchet MS" w:eastAsia="Times New Roman" w:hAnsi="Trebuchet MS" w:cs="Times New Roman"/>
                <w:color w:val="auto"/>
                <w:sz w:val="20"/>
                <w:szCs w:val="20"/>
              </w:rPr>
            </w:pPr>
          </w:p>
        </w:tc>
      </w:tr>
    </w:tbl>
    <w:p w14:paraId="0B056C81" w14:textId="7AB47D0B" w:rsidR="005237FF" w:rsidRPr="00BA04B3" w:rsidRDefault="005237FF">
      <w:pPr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color w:val="auto"/>
        </w:rPr>
      </w:pPr>
    </w:p>
    <w:p w14:paraId="18F05AF2" w14:textId="1251001F" w:rsidR="00171AEC" w:rsidRDefault="000C5FEE" w:rsidP="004E4B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b/>
          <w:bCs/>
          <w:color w:val="auto"/>
        </w:rPr>
      </w:pPr>
      <w:r>
        <w:rPr>
          <w:rFonts w:ascii="Trebuchet MS" w:hAnsi="Trebuchet MS"/>
          <w:b/>
          <w:bCs/>
          <w:color w:val="auto"/>
        </w:rPr>
        <w:t xml:space="preserve">Quadro 5: </w:t>
      </w:r>
      <w:r w:rsidR="004E4BF2" w:rsidRPr="004E4BF2">
        <w:rPr>
          <w:rFonts w:ascii="Trebuchet MS" w:hAnsi="Trebuchet MS"/>
          <w:b/>
          <w:bCs/>
          <w:color w:val="auto"/>
        </w:rPr>
        <w:t>Ta</w:t>
      </w:r>
      <w:r w:rsidR="00BD7E1E">
        <w:rPr>
          <w:rFonts w:ascii="Trebuchet MS" w:hAnsi="Trebuchet MS"/>
          <w:b/>
          <w:bCs/>
          <w:color w:val="auto"/>
        </w:rPr>
        <w:t>bela resumo com os dados resultantes das medições efetuadas</w:t>
      </w:r>
    </w:p>
    <w:p w14:paraId="4A3CBC03" w14:textId="77777777" w:rsidR="00281BBC" w:rsidRDefault="00281BBC" w:rsidP="004E4B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b/>
          <w:bCs/>
          <w:color w:val="auto"/>
        </w:rPr>
      </w:pPr>
    </w:p>
    <w:p w14:paraId="0E1BFB76" w14:textId="571B6973" w:rsidR="007D1F09" w:rsidRDefault="007D1F09" w:rsidP="007D1F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4E4BF2">
        <w:rPr>
          <w:rFonts w:ascii="Trebuchet MS" w:eastAsia="Arial" w:hAnsi="Trebuchet MS" w:cs="Arial"/>
          <w:color w:val="000000"/>
          <w:sz w:val="24"/>
          <w:szCs w:val="24"/>
        </w:rPr>
        <w:t>Notas: Para o cálculo da velocidade convertemos os tempos de milissegundos (</w:t>
      </w:r>
      <w:proofErr w:type="spellStart"/>
      <w:r w:rsidRPr="004E4BF2">
        <w:rPr>
          <w:rFonts w:ascii="Trebuchet MS" w:eastAsia="Arial" w:hAnsi="Trebuchet MS" w:cs="Arial"/>
          <w:color w:val="000000"/>
          <w:sz w:val="24"/>
          <w:szCs w:val="24"/>
        </w:rPr>
        <w:t>ms</w:t>
      </w:r>
      <w:proofErr w:type="spellEnd"/>
      <w:r w:rsidRPr="004E4BF2">
        <w:rPr>
          <w:rFonts w:ascii="Trebuchet MS" w:eastAsia="Arial" w:hAnsi="Trebuchet MS" w:cs="Arial"/>
          <w:color w:val="000000"/>
          <w:sz w:val="24"/>
          <w:szCs w:val="24"/>
        </w:rPr>
        <w:t>) para segundos (s) e utilizámos como distancia o diâmetro do pino em metros.</w:t>
      </w:r>
      <w:r>
        <w:rPr>
          <w:rFonts w:ascii="Trebuchet MS" w:eastAsia="Arial" w:hAnsi="Trebuchet MS" w:cs="Arial"/>
          <w:color w:val="000000"/>
          <w:sz w:val="24"/>
          <w:szCs w:val="24"/>
        </w:rPr>
        <w:t xml:space="preserve"> Também para o cálculo das forças, convertemos as massas em kg</w:t>
      </w:r>
      <w:r w:rsidR="004D76EE">
        <w:rPr>
          <w:rFonts w:ascii="Trebuchet MS" w:eastAsia="Arial" w:hAnsi="Trebuchet MS" w:cs="Arial"/>
          <w:color w:val="000000"/>
          <w:sz w:val="24"/>
          <w:szCs w:val="24"/>
        </w:rPr>
        <w:t>.</w:t>
      </w:r>
    </w:p>
    <w:p w14:paraId="51A93226" w14:textId="62F5BFAF" w:rsidR="004D76EE" w:rsidRDefault="004D76EE" w:rsidP="007D1F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Arial" w:hAnsi="Trebuchet MS" w:cs="Arial"/>
          <w:color w:val="000000"/>
          <w:sz w:val="24"/>
          <w:szCs w:val="24"/>
        </w:rPr>
      </w:pPr>
    </w:p>
    <w:p w14:paraId="67D3AAFE" w14:textId="3E53B8DA" w:rsidR="004D76EE" w:rsidRDefault="004D76EE" w:rsidP="007D1F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Arial" w:hAnsi="Trebuchet MS" w:cs="Arial"/>
          <w:color w:val="000000"/>
          <w:sz w:val="24"/>
          <w:szCs w:val="24"/>
        </w:rPr>
      </w:pPr>
    </w:p>
    <w:p w14:paraId="2CE75039" w14:textId="78E563E9" w:rsidR="004D76EE" w:rsidRPr="00281BBC" w:rsidRDefault="004D76EE" w:rsidP="007D1F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Arial" w:hAnsi="Trebuchet MS" w:cs="Arial"/>
          <w:b/>
          <w:bCs/>
          <w:color w:val="auto"/>
          <w:sz w:val="24"/>
          <w:szCs w:val="24"/>
        </w:rPr>
      </w:pPr>
      <w:r w:rsidRPr="00281BBC">
        <w:rPr>
          <w:rFonts w:ascii="Trebuchet MS" w:eastAsia="Arial" w:hAnsi="Trebuchet MS" w:cs="Arial"/>
          <w:b/>
          <w:bCs/>
          <w:color w:val="auto"/>
          <w:sz w:val="24"/>
          <w:szCs w:val="24"/>
        </w:rPr>
        <w:lastRenderedPageBreak/>
        <w:t>A form</w:t>
      </w:r>
      <w:r w:rsidR="002B6EEC" w:rsidRPr="00281BBC">
        <w:rPr>
          <w:rFonts w:ascii="Trebuchet MS" w:eastAsia="Arial" w:hAnsi="Trebuchet MS" w:cs="Arial"/>
          <w:b/>
          <w:bCs/>
          <w:color w:val="auto"/>
          <w:sz w:val="24"/>
          <w:szCs w:val="24"/>
        </w:rPr>
        <w:t>a como procedemos ao tratamento de dados foi:</w:t>
      </w:r>
    </w:p>
    <w:p w14:paraId="4959646F" w14:textId="683468DF" w:rsidR="0040644B" w:rsidRPr="00446861" w:rsidRDefault="002B6EEC" w:rsidP="004064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</w:rPr>
        <w:t xml:space="preserve">Com a ajuda do </w:t>
      </w:r>
      <w:proofErr w:type="spellStart"/>
      <w:r>
        <w:rPr>
          <w:rFonts w:ascii="Trebuchet MS" w:hAnsi="Trebuchet MS"/>
          <w:color w:val="auto"/>
        </w:rPr>
        <w:t>excel</w:t>
      </w:r>
      <w:proofErr w:type="spellEnd"/>
      <w:r>
        <w:rPr>
          <w:rFonts w:ascii="Trebuchet MS" w:hAnsi="Trebuchet MS"/>
          <w:color w:val="auto"/>
        </w:rPr>
        <w:t xml:space="preserve">, </w:t>
      </w:r>
      <w:r w:rsidR="0040644B">
        <w:rPr>
          <w:rFonts w:ascii="Trebuchet MS" w:hAnsi="Trebuchet MS"/>
          <w:color w:val="auto"/>
        </w:rPr>
        <w:t>calculámos</w:t>
      </w:r>
      <w:r>
        <w:rPr>
          <w:rFonts w:ascii="Trebuchet MS" w:hAnsi="Trebuchet MS"/>
          <w:color w:val="auto"/>
        </w:rPr>
        <w:t xml:space="preserve"> as velocidades para cada massa m</w:t>
      </w:r>
      <w:r w:rsidRPr="002B6EEC">
        <w:rPr>
          <w:rFonts w:ascii="Trebuchet MS" w:hAnsi="Trebuchet MS"/>
          <w:color w:val="auto"/>
          <w:sz w:val="24"/>
          <w:szCs w:val="24"/>
          <w:vertAlign w:val="subscript"/>
        </w:rPr>
        <w:t>2</w:t>
      </w:r>
      <w:r w:rsidR="0040644B">
        <w:rPr>
          <w:rFonts w:ascii="Trebuchet MS" w:hAnsi="Trebuchet MS"/>
          <w:color w:val="auto"/>
        </w:rPr>
        <w:t xml:space="preserve">, convertendo o tempo de milissegundos para segundos e o diâmetro do pino de milímetros para metros. A fórmula que utilizámos foi a seguinte: </w:t>
      </w:r>
      <m:oMath>
        <m:r>
          <w:rPr>
            <w:rFonts w:ascii="Cambria Math" w:hAnsi="Cambria Math"/>
            <w:color w:val="auto"/>
            <w:sz w:val="28"/>
            <w:szCs w:val="26"/>
          </w:rPr>
          <m:t>v=</m:t>
        </m:r>
        <m:f>
          <m:f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6"/>
              </w:rPr>
              <m:t>∅p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6"/>
              </w:rPr>
              <m:t>Δt</m:t>
            </m:r>
          </m:den>
        </m:f>
        <m:r>
          <w:rPr>
            <w:rFonts w:ascii="Cambria Math" w:hAnsi="Cambria Math"/>
            <w:color w:val="auto"/>
            <w:sz w:val="28"/>
            <w:szCs w:val="26"/>
          </w:rPr>
          <m:t xml:space="preserve"> (m / s)</m:t>
        </m:r>
      </m:oMath>
      <w:r w:rsidR="00446861" w:rsidRPr="00446861">
        <w:rPr>
          <w:rFonts w:ascii="Trebuchet MS" w:hAnsi="Trebuchet MS"/>
          <w:color w:val="auto"/>
          <w:sz w:val="28"/>
          <w:szCs w:val="26"/>
        </w:rPr>
        <w:t>;</w:t>
      </w:r>
    </w:p>
    <w:p w14:paraId="418CE680" w14:textId="77777777" w:rsidR="0040644B" w:rsidRPr="0040644B" w:rsidRDefault="0040644B" w:rsidP="0040644B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5FDD3979" w14:textId="485EC2A5" w:rsidR="0040644B" w:rsidRPr="008A413C" w:rsidRDefault="0040644B" w:rsidP="004064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FF0000"/>
        </w:rPr>
      </w:pPr>
      <w:r w:rsidRPr="008A413C">
        <w:rPr>
          <w:rFonts w:ascii="Trebuchet MS" w:hAnsi="Trebuchet MS"/>
          <w:color w:val="FF0000"/>
        </w:rPr>
        <w:t>A seguir, calculámos as acelerações para cada massa m</w:t>
      </w:r>
      <w:r w:rsidRPr="008A413C">
        <w:rPr>
          <w:rFonts w:ascii="Trebuchet MS" w:hAnsi="Trebuchet MS"/>
          <w:color w:val="FF0000"/>
          <w:sz w:val="24"/>
          <w:szCs w:val="24"/>
          <w:vertAlign w:val="subscript"/>
        </w:rPr>
        <w:t>2</w:t>
      </w:r>
      <w:r w:rsidR="00446861" w:rsidRPr="008A413C">
        <w:rPr>
          <w:rFonts w:ascii="Trebuchet MS" w:hAnsi="Trebuchet MS"/>
          <w:color w:val="FF0000"/>
        </w:rPr>
        <w:t xml:space="preserve">, utilizando a fórmula:             </w:t>
      </w:r>
      <m:oMath>
        <m:r>
          <w:rPr>
            <w:rFonts w:ascii="Cambria Math" w:hAnsi="Cambria Math"/>
            <w:color w:val="FF0000"/>
            <w:sz w:val="28"/>
            <w:szCs w:val="26"/>
          </w:rPr>
          <m:t>a=</m:t>
        </m:r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6"/>
              </w:rPr>
              <m:t>v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6"/>
              </w:rPr>
              <m:t>Δt</m:t>
            </m:r>
          </m:den>
        </m:f>
        <m:d>
          <m:dPr>
            <m:ctrlPr>
              <w:rPr>
                <w:rFonts w:ascii="Cambria Math" w:hAnsi="Cambria Math"/>
                <w:i/>
                <w:color w:val="FF0000"/>
                <w:sz w:val="28"/>
                <w:szCs w:val="26"/>
              </w:rPr>
            </m:ctrlPr>
          </m:dPr>
          <m:e>
            <m:r>
              <w:rPr>
                <w:rFonts w:ascii="Cambria Math" w:hAnsi="Cambria Math"/>
                <w:color w:val="FF0000"/>
                <w:sz w:val="28"/>
                <w:szCs w:val="26"/>
              </w:rPr>
              <m:t>m∕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8"/>
                    <w:szCs w:val="26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FF0000"/>
                    <w:sz w:val="28"/>
                    <w:szCs w:val="26"/>
                  </w:rPr>
                  <m:t>2</m:t>
                </m:r>
              </m:sup>
            </m:sSup>
          </m:e>
        </m:d>
      </m:oMath>
      <w:r w:rsidR="00446861" w:rsidRPr="008A413C">
        <w:rPr>
          <w:rFonts w:ascii="Trebuchet MS" w:hAnsi="Trebuchet MS"/>
          <w:color w:val="FF0000"/>
          <w:sz w:val="28"/>
          <w:szCs w:val="26"/>
        </w:rPr>
        <w:t>;</w:t>
      </w:r>
    </w:p>
    <w:p w14:paraId="624B8963" w14:textId="77777777" w:rsidR="0040644B" w:rsidRPr="0040644B" w:rsidRDefault="0040644B" w:rsidP="0040644B">
      <w:pPr>
        <w:pStyle w:val="ListParagraph"/>
        <w:rPr>
          <w:rFonts w:ascii="Trebuchet MS" w:hAnsi="Trebuchet MS"/>
          <w:color w:val="auto"/>
        </w:rPr>
      </w:pPr>
    </w:p>
    <w:p w14:paraId="259BBA6C" w14:textId="4EA4F843" w:rsidR="0040644B" w:rsidRPr="00AB1F56" w:rsidRDefault="00446861" w:rsidP="004064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De seguida, calculámos o peso da massa do carrinho e o da massa m</w:t>
      </w:r>
      <w:r>
        <w:rPr>
          <w:rFonts w:ascii="Trebuchet MS" w:hAnsi="Trebuchet MS"/>
          <w:color w:val="auto"/>
          <w:sz w:val="24"/>
          <w:szCs w:val="24"/>
          <w:vertAlign w:val="subscript"/>
        </w:rPr>
        <w:t>2</w:t>
      </w:r>
      <w:r>
        <w:rPr>
          <w:rFonts w:ascii="Trebuchet MS" w:hAnsi="Trebuchet MS"/>
          <w:color w:val="auto"/>
        </w:rPr>
        <w:t xml:space="preserve">, utilizando a seguinte fórmula: </w:t>
      </w:r>
      <m:oMath>
        <m:r>
          <w:rPr>
            <w:rFonts w:ascii="Cambria Math" w:hAnsi="Cambria Math"/>
            <w:color w:val="auto"/>
            <w:sz w:val="28"/>
            <w:szCs w:val="26"/>
          </w:rPr>
          <m:t>P=mg (N)</m:t>
        </m:r>
      </m:oMath>
      <w:r>
        <w:rPr>
          <w:rFonts w:ascii="Trebuchet MS" w:hAnsi="Trebuchet MS"/>
          <w:color w:val="auto"/>
          <w:sz w:val="28"/>
          <w:szCs w:val="26"/>
        </w:rPr>
        <w:t>;</w:t>
      </w:r>
    </w:p>
    <w:p w14:paraId="6A03AC14" w14:textId="7A021311" w:rsidR="00AB1F56" w:rsidRPr="00AB1F56" w:rsidRDefault="00AB1F56" w:rsidP="00AB1F56">
      <w:pPr>
        <w:pStyle w:val="ListParagraph"/>
        <w:rPr>
          <w:rFonts w:ascii="Trebuchet MS" w:hAnsi="Trebuchet MS"/>
          <w:color w:val="auto"/>
        </w:rPr>
      </w:pPr>
    </w:p>
    <w:p w14:paraId="5DC7A48D" w14:textId="5349F604" w:rsidR="00281BBC" w:rsidRPr="00663D1A" w:rsidRDefault="00D55E31" w:rsidP="00281BB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B73A15" wp14:editId="7D6E669B">
                <wp:simplePos x="0" y="0"/>
                <wp:positionH relativeFrom="column">
                  <wp:posOffset>1905000</wp:posOffset>
                </wp:positionH>
                <wp:positionV relativeFrom="paragraph">
                  <wp:posOffset>690245</wp:posOffset>
                </wp:positionV>
                <wp:extent cx="95250" cy="219075"/>
                <wp:effectExtent l="0" t="0" r="19050" b="28575"/>
                <wp:wrapNone/>
                <wp:docPr id="17" name="Conexão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AD78F" id="Conexão reta 1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54.35pt" to="157.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" strokecolor="black [3213]" strokeweight="1.5pt"/>
            </w:pict>
          </mc:Fallback>
        </mc:AlternateContent>
      </w:r>
      <w:r w:rsidR="00042F80">
        <w:rPr>
          <w:noProof/>
        </w:rPr>
        <w:drawing>
          <wp:anchor distT="0" distB="0" distL="114300" distR="114300" simplePos="0" relativeHeight="251666432" behindDoc="1" locked="0" layoutInCell="1" allowOverlap="1" wp14:anchorId="098BE5C8" wp14:editId="638CC643">
            <wp:simplePos x="0" y="0"/>
            <wp:positionH relativeFrom="column">
              <wp:posOffset>1114425</wp:posOffset>
            </wp:positionH>
            <wp:positionV relativeFrom="paragraph">
              <wp:posOffset>690245</wp:posOffset>
            </wp:positionV>
            <wp:extent cx="4126865" cy="2038350"/>
            <wp:effectExtent l="0" t="0" r="698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BBC">
        <w:rPr>
          <w:rFonts w:ascii="Trebuchet MS" w:hAnsi="Trebuchet MS"/>
          <w:color w:val="auto"/>
        </w:rPr>
        <w:t xml:space="preserve">Sabendo o </w:t>
      </w:r>
      <m:oMath>
        <m:r>
          <w:rPr>
            <w:rFonts w:ascii="Cambria Math" w:hAnsi="Cambria Math"/>
            <w:color w:val="auto"/>
            <w:sz w:val="28"/>
            <w:szCs w:val="26"/>
          </w:rPr>
          <m:t>P</m:t>
        </m:r>
      </m:oMath>
      <w:r w:rsidR="00281BBC">
        <w:rPr>
          <w:rFonts w:ascii="Trebuchet MS" w:hAnsi="Trebuchet MS"/>
          <w:color w:val="auto"/>
          <w:sz w:val="24"/>
          <w:szCs w:val="24"/>
          <w:vertAlign w:val="subscript"/>
        </w:rPr>
        <w:t>carrinho</w:t>
      </w:r>
      <w:r>
        <w:rPr>
          <w:rFonts w:ascii="Trebuchet MS" w:hAnsi="Trebuchet MS"/>
          <w:color w:val="auto"/>
          <w:sz w:val="24"/>
          <w:szCs w:val="24"/>
        </w:rPr>
        <w:t xml:space="preserve"> </w:t>
      </w:r>
      <w:r>
        <w:rPr>
          <w:rFonts w:ascii="Trebuchet MS" w:hAnsi="Trebuchet MS"/>
          <w:color w:val="auto"/>
        </w:rPr>
        <w:t xml:space="preserve">(= 2,989 </w:t>
      </w:r>
      <m:oMath>
        <m:r>
          <w:rPr>
            <w:rFonts w:ascii="Cambria Math" w:hAnsi="Cambria Math"/>
            <w:color w:val="auto"/>
            <w:sz w:val="26"/>
            <w:szCs w:val="26"/>
          </w:rPr>
          <m:t>N</m:t>
        </m:r>
      </m:oMath>
      <w:r>
        <w:rPr>
          <w:rFonts w:ascii="Trebuchet MS" w:hAnsi="Trebuchet MS"/>
          <w:color w:val="auto"/>
        </w:rPr>
        <w:t>)</w:t>
      </w:r>
      <w:r w:rsidR="00281BBC">
        <w:rPr>
          <w:rFonts w:ascii="Trebuchet MS" w:hAnsi="Trebuchet MS"/>
          <w:color w:val="auto"/>
        </w:rPr>
        <w:t xml:space="preserve">, calculámos a seguir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P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x</m:t>
            </m:r>
          </m:sub>
        </m:sSub>
      </m:oMath>
      <w:r w:rsidR="00281BBC">
        <w:rPr>
          <w:rFonts w:ascii="Trebuchet MS" w:hAnsi="Trebuchet MS"/>
          <w:color w:val="auto"/>
          <w:sz w:val="28"/>
          <w:szCs w:val="26"/>
        </w:rPr>
        <w:t xml:space="preserve">, </w:t>
      </w:r>
      <w:r w:rsidR="00281BBC">
        <w:rPr>
          <w:rFonts w:ascii="Trebuchet MS" w:hAnsi="Trebuchet MS"/>
          <w:color w:val="auto"/>
        </w:rPr>
        <w:t xml:space="preserve">recorrendo à fórmula seguinte:               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P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x</m:t>
            </m:r>
          </m:sub>
        </m:sSub>
        <m:r>
          <w:rPr>
            <w:rFonts w:ascii="Cambria Math" w:hAnsi="Cambria Math"/>
            <w:color w:val="auto"/>
            <w:sz w:val="28"/>
            <w:szCs w:val="26"/>
          </w:rPr>
          <m:t>=P</m:t>
        </m:r>
        <m:func>
          <m:func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funcPr>
          <m:fName>
            <m:r>
              <w:rPr>
                <w:rFonts w:ascii="Cambria Math" w:hAnsi="Cambria Math"/>
                <w:color w:val="auto"/>
                <w:sz w:val="28"/>
                <w:szCs w:val="26"/>
              </w:rPr>
              <m:t>sin</m:t>
            </m:r>
          </m:fName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α</m:t>
            </m:r>
          </m:e>
        </m:func>
        <m:r>
          <w:rPr>
            <w:rFonts w:ascii="Cambria Math" w:hAnsi="Cambria Math"/>
            <w:color w:val="auto"/>
            <w:sz w:val="28"/>
            <w:szCs w:val="26"/>
          </w:rPr>
          <m:t xml:space="preserve"> (N)</m:t>
        </m:r>
      </m:oMath>
      <w:r w:rsidR="00281BBC">
        <w:rPr>
          <w:rFonts w:ascii="Trebuchet MS" w:hAnsi="Trebuchet MS"/>
          <w:color w:val="auto"/>
          <w:sz w:val="28"/>
          <w:szCs w:val="26"/>
        </w:rPr>
        <w:t xml:space="preserve">. </w:t>
      </w:r>
      <w:r w:rsidR="00281BBC">
        <w:rPr>
          <w:rFonts w:ascii="Trebuchet MS" w:hAnsi="Trebuchet MS"/>
          <w:color w:val="auto"/>
        </w:rPr>
        <w:t xml:space="preserve">Para saber o ângulo </w:t>
      </w:r>
      <m:oMath>
        <m:r>
          <w:rPr>
            <w:rFonts w:ascii="Cambria Math" w:hAnsi="Cambria Math"/>
            <w:color w:val="auto"/>
            <w:sz w:val="28"/>
            <w:szCs w:val="26"/>
          </w:rPr>
          <m:t>α</m:t>
        </m:r>
      </m:oMath>
      <w:r w:rsidR="00281BBC">
        <w:rPr>
          <w:rFonts w:ascii="Trebuchet MS" w:hAnsi="Trebuchet MS"/>
          <w:color w:val="auto"/>
          <w:sz w:val="28"/>
          <w:szCs w:val="26"/>
        </w:rPr>
        <w:t xml:space="preserve">, </w:t>
      </w:r>
      <w:r w:rsidR="00281BBC">
        <w:rPr>
          <w:rFonts w:ascii="Trebuchet MS" w:hAnsi="Trebuchet MS"/>
          <w:color w:val="auto"/>
        </w:rPr>
        <w:t xml:space="preserve">tivemos </w:t>
      </w:r>
      <w:proofErr w:type="gramStart"/>
      <w:r w:rsidR="00281BBC">
        <w:rPr>
          <w:rFonts w:ascii="Trebuchet MS" w:hAnsi="Trebuchet MS"/>
          <w:color w:val="auto"/>
        </w:rPr>
        <w:t>que</w:t>
      </w:r>
      <w:proofErr w:type="gramEnd"/>
      <w:r w:rsidR="00281BBC">
        <w:rPr>
          <w:rFonts w:ascii="Trebuchet MS" w:hAnsi="Trebuchet MS"/>
          <w:color w:val="auto"/>
        </w:rPr>
        <w:t xml:space="preserve"> calcular a hipotenusa da seguinte imagem</w:t>
      </w:r>
      <w:r w:rsidR="00281BBC">
        <w:t>:</w:t>
      </w:r>
    </w:p>
    <w:p w14:paraId="4F00A0D2" w14:textId="55F6EB56" w:rsidR="00281BBC" w:rsidRPr="00663D1A" w:rsidRDefault="007B704F" w:rsidP="00281BBC">
      <w:pPr>
        <w:pStyle w:val="ListParagraph"/>
        <w:rPr>
          <w:rFonts w:ascii="Trebuchet MS" w:hAnsi="Trebuchet MS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0AC69" wp14:editId="630127F7">
                <wp:simplePos x="0" y="0"/>
                <wp:positionH relativeFrom="column">
                  <wp:posOffset>1952625</wp:posOffset>
                </wp:positionH>
                <wp:positionV relativeFrom="paragraph">
                  <wp:posOffset>22225</wp:posOffset>
                </wp:positionV>
                <wp:extent cx="3048000" cy="1200150"/>
                <wp:effectExtent l="0" t="0" r="28575" b="28575"/>
                <wp:wrapNone/>
                <wp:docPr id="20" name="Conexão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1200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589F0" id="Conexão reta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.75pt" to="393.7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" strokecolor="black [3213]" strokeweight="1.5pt"/>
            </w:pict>
          </mc:Fallback>
        </mc:AlternateContent>
      </w:r>
    </w:p>
    <w:p w14:paraId="66266BD5" w14:textId="448704DD" w:rsidR="00281BBC" w:rsidRDefault="00281BBC" w:rsidP="00281B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6B03B885" w14:textId="0AD27A37" w:rsidR="00281BBC" w:rsidRDefault="007B704F" w:rsidP="00281B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 w:rsidRPr="007B704F">
        <w:rPr>
          <w:rFonts w:ascii="Trebuchet MS" w:hAnsi="Trebuchet MS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86B97C4" wp14:editId="033BFF2A">
                <wp:simplePos x="0" y="0"/>
                <wp:positionH relativeFrom="column">
                  <wp:posOffset>4046639</wp:posOffset>
                </wp:positionH>
                <wp:positionV relativeFrom="paragraph">
                  <wp:posOffset>151935</wp:posOffset>
                </wp:positionV>
                <wp:extent cx="919080" cy="382541"/>
                <wp:effectExtent l="57150" t="171450" r="33655" b="17018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92593">
                          <a:off x="0" y="0"/>
                          <a:ext cx="919080" cy="382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D260" w14:textId="447DA97B" w:rsidR="007B704F" w:rsidRPr="00B61691" w:rsidRDefault="007B704F" w:rsidP="007B704F">
                            <w:pPr>
                              <w:spacing w:line="240" w:lineRule="auto"/>
                              <w:jc w:val="center"/>
                              <w:rPr>
                                <w:rFonts w:ascii="Trebuchet MS" w:hAnsi="Trebuchet MS"/>
                                <w:color w:val="auto"/>
                              </w:rPr>
                            </w:pPr>
                            <w:r w:rsidRPr="00B61691">
                              <w:rPr>
                                <w:rFonts w:ascii="Trebuchet MS" w:hAnsi="Trebuchet MS"/>
                                <w:color w:val="auto"/>
                              </w:rPr>
                              <w:t>Hipotenusa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B97C4" id="Caixa de Texto 2" o:spid="_x0000_s1029" type="#_x0000_t202" style="position:absolute;left:0;text-align:left;margin-left:318.65pt;margin-top:11.95pt;width:72.35pt;height:30.1pt;rotation:1411856fd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">
                <v:textbox>
                  <w:txbxContent>
                    <w:p w14:paraId="7EF2D260" w14:textId="447DA97B" w:rsidR="007B704F" w:rsidRPr="00B61691" w:rsidRDefault="007B704F" w:rsidP="007B704F">
                      <w:pPr>
                        <w:spacing w:line="240" w:lineRule="auto"/>
                        <w:jc w:val="center"/>
                        <w:rPr>
                          <w:rFonts w:ascii="Trebuchet MS" w:hAnsi="Trebuchet MS"/>
                          <w:color w:val="auto"/>
                        </w:rPr>
                      </w:pPr>
                      <w:r w:rsidRPr="00B61691">
                        <w:rPr>
                          <w:rFonts w:ascii="Trebuchet MS" w:hAnsi="Trebuchet MS"/>
                          <w:color w:val="auto"/>
                        </w:rPr>
                        <w:t>Hipotenusa</w:t>
                      </w:r>
                    </w:p>
                  </w:txbxContent>
                </v:textbox>
              </v:shape>
            </w:pict>
          </mc:Fallback>
        </mc:AlternateContent>
      </w:r>
    </w:p>
    <w:p w14:paraId="08CAC6F9" w14:textId="78E82BC4" w:rsidR="00281BBC" w:rsidRDefault="00281BBC" w:rsidP="00281B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663FED49" w14:textId="5C71EE51" w:rsidR="00281BBC" w:rsidRDefault="00281BBC" w:rsidP="00281B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3D7EF784" w14:textId="698BF69A" w:rsidR="00281BBC" w:rsidRDefault="007B704F" w:rsidP="00281B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4F1D2" wp14:editId="4822B711">
                <wp:simplePos x="0" y="0"/>
                <wp:positionH relativeFrom="column">
                  <wp:posOffset>4953000</wp:posOffset>
                </wp:positionH>
                <wp:positionV relativeFrom="paragraph">
                  <wp:posOffset>53340</wp:posOffset>
                </wp:positionV>
                <wp:extent cx="95250" cy="219075"/>
                <wp:effectExtent l="0" t="0" r="19050" b="28575"/>
                <wp:wrapNone/>
                <wp:docPr id="19" name="Conexão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687B6" id="Conexão reta 1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4.2pt" to="397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" strokecolor="black [3213]" strokeweight="1.5pt"/>
            </w:pict>
          </mc:Fallback>
        </mc:AlternateContent>
      </w:r>
    </w:p>
    <w:p w14:paraId="4AEA4F4E" w14:textId="7F3836CF" w:rsidR="00281BBC" w:rsidRDefault="00281BBC" w:rsidP="00281B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19F140B3" w14:textId="77777777" w:rsidR="00281BBC" w:rsidRDefault="00281BBC" w:rsidP="00281B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574BD2F1" w14:textId="77777777" w:rsidR="00281BBC" w:rsidRDefault="00281BBC" w:rsidP="00281B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12E83F12" w14:textId="77777777" w:rsidR="00281BBC" w:rsidRDefault="00281BBC" w:rsidP="00281B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72C84F02" w14:textId="22B0B7F6" w:rsidR="00281BBC" w:rsidRDefault="00281BBC" w:rsidP="00281B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  <w:sz w:val="28"/>
          <w:szCs w:val="26"/>
        </w:rPr>
      </w:pPr>
      <w:r>
        <w:rPr>
          <w:rFonts w:ascii="Trebuchet MS" w:hAnsi="Trebuchet MS"/>
          <w:color w:val="auto"/>
        </w:rPr>
        <w:t xml:space="preserve">Ao sabermos a hipotenusa, de valor 1,71 m, conseguimos descobrir o ângulo </w:t>
      </w:r>
      <m:oMath>
        <m:r>
          <w:rPr>
            <w:rFonts w:ascii="Cambria Math" w:hAnsi="Cambria Math"/>
            <w:color w:val="auto"/>
            <w:sz w:val="28"/>
            <w:szCs w:val="26"/>
          </w:rPr>
          <m:t>α</m:t>
        </m:r>
      </m:oMath>
      <w:r>
        <w:rPr>
          <w:rFonts w:ascii="Trebuchet MS" w:hAnsi="Trebuchet MS"/>
          <w:color w:val="auto"/>
        </w:rPr>
        <w:t xml:space="preserve">, que vale aproximadamente </w:t>
      </w:r>
      <m:oMath>
        <m:r>
          <w:rPr>
            <w:rFonts w:ascii="Cambria Math" w:hAnsi="Cambria Math"/>
            <w:color w:val="auto"/>
            <w:sz w:val="24"/>
            <w:szCs w:val="24"/>
            <w:vertAlign w:val="superscript"/>
          </w:rPr>
          <m:t>27°</m:t>
        </m:r>
      </m:oMath>
      <w:r>
        <w:rPr>
          <w:rFonts w:ascii="Trebuchet MS" w:hAnsi="Trebuchet MS"/>
          <w:color w:val="auto"/>
          <w:sz w:val="24"/>
          <w:szCs w:val="24"/>
        </w:rPr>
        <w:t xml:space="preserve">. Com isto tudo,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P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x</m:t>
            </m:r>
          </m:sub>
        </m:sSub>
        <m:r>
          <w:rPr>
            <w:rFonts w:ascii="Cambria Math" w:hAnsi="Cambria Math"/>
            <w:color w:val="auto"/>
            <w:sz w:val="28"/>
            <w:szCs w:val="26"/>
          </w:rPr>
          <m:t>=1,35 N</m:t>
        </m:r>
      </m:oMath>
      <w:r>
        <w:rPr>
          <w:rFonts w:ascii="Trebuchet MS" w:hAnsi="Trebuchet MS"/>
          <w:color w:val="auto"/>
          <w:sz w:val="28"/>
          <w:szCs w:val="26"/>
        </w:rPr>
        <w:t>;</w:t>
      </w:r>
    </w:p>
    <w:p w14:paraId="708E210C" w14:textId="77777777" w:rsidR="00281BBC" w:rsidRPr="00281BBC" w:rsidRDefault="00281BBC" w:rsidP="00281BBC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67E5495A" w14:textId="17FA032A" w:rsidR="00281BBC" w:rsidRDefault="00281BBC" w:rsidP="00281BB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Finalmente, utilizando todos os valores previamente calculados, fomos descobrir qual era o valor de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a</m:t>
            </m:r>
          </m:sub>
        </m:sSub>
      </m:oMath>
      <w:r w:rsidR="004C0D53">
        <w:rPr>
          <w:rFonts w:ascii="Trebuchet MS" w:hAnsi="Trebuchet MS"/>
          <w:color w:val="auto"/>
        </w:rPr>
        <w:t xml:space="preserve"> para cada massa m</w:t>
      </w:r>
      <w:r w:rsidR="004C0D53">
        <w:rPr>
          <w:rFonts w:ascii="Trebuchet MS" w:hAnsi="Trebuchet MS"/>
          <w:color w:val="auto"/>
          <w:sz w:val="24"/>
          <w:szCs w:val="24"/>
          <w:vertAlign w:val="subscript"/>
        </w:rPr>
        <w:t>2</w:t>
      </w:r>
      <w:r w:rsidR="004C0D53">
        <w:rPr>
          <w:rFonts w:ascii="Trebuchet MS" w:hAnsi="Trebuchet MS"/>
          <w:color w:val="auto"/>
        </w:rPr>
        <w:t>. Para isso, utilizámos duas fórmulas:</w:t>
      </w:r>
    </w:p>
    <w:p w14:paraId="70B42F49" w14:textId="48419A46" w:rsidR="004C0D53" w:rsidRPr="004C0D53" w:rsidRDefault="000749AF" w:rsidP="004C0D53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color w:val="auto"/>
          <w:sz w:val="28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auto"/>
                  <w:sz w:val="28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auto"/>
                  <w:sz w:val="28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color w:val="auto"/>
                  <w:sz w:val="28"/>
                  <w:szCs w:val="26"/>
                </w:rPr>
                <m:t>2</m:t>
              </m:r>
            </m:sub>
          </m:sSub>
          <m:r>
            <w:rPr>
              <w:rFonts w:ascii="Cambria Math" w:hAnsi="Cambria Math"/>
              <w:color w:val="auto"/>
              <w:sz w:val="28"/>
              <w:szCs w:val="26"/>
            </w:rPr>
            <m:t>-T=</m:t>
          </m:r>
          <m:sSub>
            <m:sSubPr>
              <m:ctrlPr>
                <w:rPr>
                  <w:rFonts w:ascii="Cambria Math" w:hAnsi="Cambria Math"/>
                  <w:i/>
                  <w:color w:val="auto"/>
                  <w:sz w:val="28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auto"/>
                  <w:sz w:val="28"/>
                  <w:szCs w:val="26"/>
                </w:rPr>
                <m:t>m</m:t>
              </m:r>
            </m:e>
            <m:sub>
              <m:r>
                <w:rPr>
                  <w:rFonts w:ascii="Cambria Math" w:hAnsi="Cambria Math"/>
                  <w:color w:val="auto"/>
                  <w:sz w:val="28"/>
                  <w:szCs w:val="26"/>
                </w:rPr>
                <m:t>2</m:t>
              </m:r>
            </m:sub>
          </m:sSub>
          <m:r>
            <w:rPr>
              <w:rFonts w:ascii="Cambria Math" w:hAnsi="Cambria Math"/>
              <w:color w:val="auto"/>
              <w:sz w:val="28"/>
              <w:szCs w:val="26"/>
            </w:rPr>
            <m:t>a</m:t>
          </m:r>
        </m:oMath>
      </m:oMathPara>
    </w:p>
    <w:p w14:paraId="17C84A52" w14:textId="3EDA2CDC" w:rsidR="004C0D53" w:rsidRDefault="006D3A2B" w:rsidP="004C0D53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e</w:t>
      </w:r>
    </w:p>
    <w:p w14:paraId="797FF8B8" w14:textId="4707ABDC" w:rsidR="00C43F7A" w:rsidRPr="00C43F7A" w:rsidRDefault="006D3A2B" w:rsidP="00C43F7A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color w:val="auto"/>
          <w:sz w:val="28"/>
          <w:szCs w:val="26"/>
        </w:rPr>
      </w:pPr>
      <m:oMathPara>
        <m:oMath>
          <m:r>
            <w:rPr>
              <w:rFonts w:ascii="Cambria Math" w:hAnsi="Cambria Math"/>
              <w:color w:val="auto"/>
              <w:sz w:val="28"/>
              <w:szCs w:val="26"/>
            </w:rPr>
            <m:t>T-</m:t>
          </m:r>
          <m:sSub>
            <m:sSubPr>
              <m:ctrlPr>
                <w:rPr>
                  <w:rFonts w:ascii="Cambria Math" w:hAnsi="Cambria Math"/>
                  <w:i/>
                  <w:color w:val="auto"/>
                  <w:sz w:val="28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auto"/>
                  <w:sz w:val="28"/>
                  <w:szCs w:val="26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6"/>
                    </w:rPr>
                    <m:t>c</m:t>
                  </m:r>
                </m:sub>
              </m:sSub>
            </m:sub>
          </m:sSub>
          <m:r>
            <w:rPr>
              <w:rFonts w:ascii="Cambria Math" w:hAnsi="Cambria Math"/>
              <w:color w:val="auto"/>
              <w:sz w:val="28"/>
              <w:szCs w:val="26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auto"/>
                  <w:sz w:val="28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auto"/>
                  <w:sz w:val="28"/>
                  <w:szCs w:val="26"/>
                </w:rPr>
                <m:t>F</m:t>
              </m:r>
            </m:e>
            <m:sub>
              <m:r>
                <w:rPr>
                  <w:rFonts w:ascii="Cambria Math" w:hAnsi="Cambria Math"/>
                  <w:color w:val="auto"/>
                  <w:sz w:val="28"/>
                  <w:szCs w:val="26"/>
                </w:rPr>
                <m:t>a</m:t>
              </m:r>
            </m:sub>
          </m:sSub>
          <m:r>
            <w:rPr>
              <w:rFonts w:ascii="Cambria Math" w:hAnsi="Cambria Math"/>
              <w:color w:val="auto"/>
              <w:sz w:val="28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auto"/>
                  <w:sz w:val="28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auto"/>
                  <w:sz w:val="28"/>
                  <w:szCs w:val="26"/>
                </w:rPr>
                <m:t>m</m:t>
              </m:r>
            </m:e>
            <m:sub>
              <m:r>
                <w:rPr>
                  <w:rFonts w:ascii="Cambria Math" w:hAnsi="Cambria Math"/>
                  <w:color w:val="auto"/>
                  <w:sz w:val="28"/>
                  <w:szCs w:val="26"/>
                </w:rPr>
                <m:t>c</m:t>
              </m:r>
            </m:sub>
          </m:sSub>
          <m:r>
            <w:rPr>
              <w:rFonts w:ascii="Cambria Math" w:hAnsi="Cambria Math"/>
              <w:color w:val="auto"/>
              <w:sz w:val="28"/>
              <w:szCs w:val="26"/>
            </w:rPr>
            <m:t>a</m:t>
          </m:r>
        </m:oMath>
      </m:oMathPara>
    </w:p>
    <w:p w14:paraId="0C58FA5B" w14:textId="4C8929F5" w:rsidR="00C43F7A" w:rsidRDefault="00C43F7A" w:rsidP="00C43F7A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451B7EFC" w14:textId="4AE3615D" w:rsidR="00C43F7A" w:rsidRDefault="00C43F7A" w:rsidP="00C43F7A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101B0222" w14:textId="4C39ADDC" w:rsidR="00C43F7A" w:rsidRDefault="00C43F7A" w:rsidP="00C43F7A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lastRenderedPageBreak/>
        <w:t xml:space="preserve">A primeira fórmula serviu para descobrir o valor da tensão (T). Rapidamente notámos que cada T iria ter valor negativo, </w:t>
      </w:r>
      <w:r w:rsidR="008B1917">
        <w:rPr>
          <w:rFonts w:ascii="Trebuchet MS" w:hAnsi="Trebuchet MS"/>
          <w:color w:val="auto"/>
        </w:rPr>
        <w:t>e, portanto,</w:t>
      </w:r>
      <w:r>
        <w:rPr>
          <w:rFonts w:ascii="Trebuchet MS" w:hAnsi="Trebuchet MS"/>
          <w:color w:val="auto"/>
        </w:rPr>
        <w:t xml:space="preserve"> decidimos o seguinte:</w:t>
      </w:r>
    </w:p>
    <w:p w14:paraId="74C96032" w14:textId="6C7C4C88" w:rsidR="00C43F7A" w:rsidRDefault="00C43F7A" w:rsidP="00C43F7A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7790ECAC" w14:textId="43B6DDF7" w:rsidR="00C43F7A" w:rsidRPr="00C43F7A" w:rsidRDefault="00C43F7A" w:rsidP="00C43F7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b/>
          <w:bCs/>
          <w:color w:val="auto"/>
        </w:rPr>
        <w:t>Se o movimento do carrinho é a descer (m</w:t>
      </w:r>
      <w:r>
        <w:rPr>
          <w:rFonts w:ascii="Trebuchet MS" w:hAnsi="Trebuchet MS"/>
          <w:b/>
          <w:bCs/>
          <w:color w:val="auto"/>
          <w:sz w:val="24"/>
          <w:szCs w:val="24"/>
          <w:vertAlign w:val="subscript"/>
        </w:rPr>
        <w:t>2</w:t>
      </w:r>
      <w:r>
        <w:rPr>
          <w:rFonts w:ascii="Trebuchet MS" w:hAnsi="Trebuchet MS"/>
          <w:b/>
          <w:bCs/>
          <w:color w:val="auto"/>
        </w:rPr>
        <w:t xml:space="preserve"> &lt; 30 g), T será negativo pois estará a opor-se ao movimento do carrinho, </w:t>
      </w:r>
      <w:r w:rsidRPr="00C43F7A">
        <w:rPr>
          <w:rFonts w:ascii="Trebuchet MS" w:hAnsi="Trebuchet MS"/>
          <w:b/>
          <w:bCs/>
          <w:color w:val="auto"/>
        </w:rPr>
        <w:t xml:space="preserve">agindo, portanto, </w:t>
      </w:r>
      <w:r w:rsidRPr="00C43F7A">
        <w:rPr>
          <w:rFonts w:ascii="Trebuchet MS" w:hAnsi="Trebuchet MS"/>
          <w:b/>
          <w:bCs/>
          <w:color w:val="auto"/>
          <w:u w:val="single"/>
        </w:rPr>
        <w:t>como se fosse uma força de atrito</w:t>
      </w:r>
      <w:r>
        <w:rPr>
          <w:rFonts w:ascii="Trebuchet MS" w:hAnsi="Trebuchet MS"/>
          <w:b/>
          <w:bCs/>
          <w:color w:val="auto"/>
        </w:rPr>
        <w:t>;</w:t>
      </w:r>
    </w:p>
    <w:p w14:paraId="389B23AB" w14:textId="231F2D8D" w:rsidR="00C43F7A" w:rsidRPr="00C43F7A" w:rsidRDefault="00C43F7A" w:rsidP="00C43F7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b/>
          <w:bCs/>
          <w:color w:val="auto"/>
        </w:rPr>
        <w:t>Se o movimento do carrinho é a subir (m</w:t>
      </w:r>
      <w:r>
        <w:rPr>
          <w:rFonts w:ascii="Trebuchet MS" w:hAnsi="Trebuchet MS"/>
          <w:b/>
          <w:bCs/>
          <w:color w:val="auto"/>
          <w:sz w:val="24"/>
          <w:szCs w:val="24"/>
          <w:vertAlign w:val="subscript"/>
        </w:rPr>
        <w:t>2</w:t>
      </w:r>
      <w:r>
        <w:rPr>
          <w:rFonts w:ascii="Trebuchet MS" w:hAnsi="Trebuchet MS"/>
          <w:b/>
          <w:bCs/>
          <w:color w:val="auto"/>
        </w:rPr>
        <w:t xml:space="preserve"> &gt; 245 g), T será positivo pois estará a favor do movimento do carrinho e a puxá-lo para cima.</w:t>
      </w:r>
    </w:p>
    <w:p w14:paraId="2D033ACD" w14:textId="3CE41340" w:rsidR="00984643" w:rsidRDefault="00984643" w:rsidP="0098464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Com isto estabelecido</w:t>
      </w:r>
      <w:r w:rsidR="00E6370B">
        <w:rPr>
          <w:rFonts w:ascii="Trebuchet MS" w:hAnsi="Trebuchet MS"/>
          <w:color w:val="auto"/>
        </w:rPr>
        <w:t xml:space="preserve"> e a tensão calculada</w:t>
      </w:r>
      <w:r>
        <w:rPr>
          <w:rFonts w:ascii="Trebuchet MS" w:hAnsi="Trebuchet MS"/>
          <w:color w:val="auto"/>
        </w:rPr>
        <w:t xml:space="preserve">, partimos para a segunda fórmula, </w:t>
      </w:r>
      <w:r>
        <w:rPr>
          <w:rFonts w:ascii="Trebuchet MS" w:hAnsi="Trebuchet MS"/>
          <w:b/>
          <w:bCs/>
          <w:color w:val="auto"/>
        </w:rPr>
        <w:t>a fórmula da 2ª Lei de Newton</w:t>
      </w:r>
      <w:r>
        <w:rPr>
          <w:rFonts w:ascii="Trebuchet MS" w:hAnsi="Trebuchet MS"/>
          <w:color w:val="auto"/>
        </w:rPr>
        <w:t xml:space="preserve">, para descobrirmos finalmente o valor de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a</m:t>
            </m:r>
          </m:sub>
        </m:sSub>
      </m:oMath>
      <w:r w:rsidRPr="00984643">
        <w:rPr>
          <w:rFonts w:ascii="Trebuchet MS" w:hAnsi="Trebuchet MS"/>
          <w:color w:val="auto"/>
        </w:rPr>
        <w:t xml:space="preserve"> </w:t>
      </w:r>
      <w:r>
        <w:rPr>
          <w:rFonts w:ascii="Trebuchet MS" w:hAnsi="Trebuchet MS"/>
          <w:color w:val="auto"/>
        </w:rPr>
        <w:t xml:space="preserve">para cada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m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2</m:t>
            </m:r>
          </m:sub>
        </m:sSub>
      </m:oMath>
      <w:r w:rsidRPr="00984643">
        <w:rPr>
          <w:rFonts w:ascii="Trebuchet MS" w:hAnsi="Trebuchet MS"/>
          <w:color w:val="auto"/>
        </w:rPr>
        <w:t>.</w:t>
      </w:r>
    </w:p>
    <w:p w14:paraId="42519F23" w14:textId="05F9D005" w:rsidR="001B6B22" w:rsidRPr="008A413C" w:rsidRDefault="001B6B22" w:rsidP="001B6B2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FF0000"/>
        </w:rPr>
      </w:pPr>
      <w:r w:rsidRPr="008A413C">
        <w:rPr>
          <w:rFonts w:ascii="Trebuchet MS" w:hAnsi="Trebuchet MS"/>
          <w:b/>
          <w:bCs/>
          <w:color w:val="FF0000"/>
        </w:rPr>
        <w:t>Se o movimento do carrinho é a descer (m</w:t>
      </w:r>
      <w:r w:rsidRPr="008A413C">
        <w:rPr>
          <w:rFonts w:ascii="Trebuchet MS" w:hAnsi="Trebuchet MS"/>
          <w:b/>
          <w:bCs/>
          <w:color w:val="FF0000"/>
          <w:sz w:val="24"/>
          <w:szCs w:val="24"/>
          <w:vertAlign w:val="subscript"/>
        </w:rPr>
        <w:t>2</w:t>
      </w:r>
      <w:r w:rsidRPr="008A413C">
        <w:rPr>
          <w:rFonts w:ascii="Trebuchet MS" w:hAnsi="Trebuchet MS"/>
          <w:b/>
          <w:bCs/>
          <w:color w:val="FF0000"/>
        </w:rPr>
        <w:t xml:space="preserve"> &lt; 30 g), a direção de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  <w:sz w:val="28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6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6"/>
              </w:rPr>
              <m:t>a</m:t>
            </m:r>
          </m:sub>
        </m:sSub>
      </m:oMath>
      <w:r w:rsidRPr="008A413C">
        <w:rPr>
          <w:rFonts w:ascii="Trebuchet MS" w:hAnsi="Trebuchet MS"/>
          <w:b/>
          <w:bCs/>
          <w:color w:val="FF0000"/>
        </w:rPr>
        <w:t xml:space="preserve"> será oblíqua, fazendo um ângulo de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vertAlign w:val="superscript"/>
          </w:rPr>
          <m:t>27°</m:t>
        </m:r>
      </m:oMath>
      <w:r w:rsidR="002D129B" w:rsidRPr="008A413C">
        <w:rPr>
          <w:rFonts w:ascii="Trebuchet MS" w:hAnsi="Trebuchet MS"/>
          <w:b/>
          <w:bCs/>
          <w:color w:val="FF0000"/>
          <w:sz w:val="24"/>
          <w:szCs w:val="24"/>
        </w:rPr>
        <w:t>;</w:t>
      </w:r>
    </w:p>
    <w:p w14:paraId="5224A9E8" w14:textId="702803C9" w:rsidR="003462AB" w:rsidRPr="008A413C" w:rsidRDefault="002D129B" w:rsidP="0098464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FF0000"/>
        </w:rPr>
      </w:pPr>
      <w:r w:rsidRPr="008A413C">
        <w:rPr>
          <w:rFonts w:ascii="Trebuchet MS" w:hAnsi="Trebuchet MS"/>
          <w:b/>
          <w:bCs/>
          <w:color w:val="FF0000"/>
        </w:rPr>
        <w:t>Se o movimento do carrinho é a subir (m</w:t>
      </w:r>
      <w:r w:rsidRPr="008A413C">
        <w:rPr>
          <w:rFonts w:ascii="Trebuchet MS" w:hAnsi="Trebuchet MS"/>
          <w:b/>
          <w:bCs/>
          <w:color w:val="FF0000"/>
          <w:sz w:val="24"/>
          <w:szCs w:val="24"/>
          <w:vertAlign w:val="subscript"/>
        </w:rPr>
        <w:t>2</w:t>
      </w:r>
      <w:r w:rsidRPr="008A413C">
        <w:rPr>
          <w:rFonts w:ascii="Trebuchet MS" w:hAnsi="Trebuchet MS"/>
          <w:b/>
          <w:bCs/>
          <w:color w:val="FF0000"/>
        </w:rPr>
        <w:t xml:space="preserve"> &gt; 245 g), a direção de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  <w:sz w:val="28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6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6"/>
              </w:rPr>
              <m:t>a</m:t>
            </m:r>
          </m:sub>
        </m:sSub>
      </m:oMath>
      <w:r w:rsidRPr="008A413C">
        <w:rPr>
          <w:rFonts w:ascii="Trebuchet MS" w:hAnsi="Trebuchet MS"/>
          <w:b/>
          <w:bCs/>
          <w:color w:val="FF0000"/>
        </w:rPr>
        <w:t xml:space="preserve"> será oblíqua, fazendo um ângulo de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vertAlign w:val="superscript"/>
          </w:rPr>
          <m:t>207°</m:t>
        </m:r>
      </m:oMath>
      <w:r w:rsidRPr="008A413C">
        <w:rPr>
          <w:rFonts w:ascii="Trebuchet MS" w:hAnsi="Trebuchet MS"/>
          <w:b/>
          <w:bCs/>
          <w:color w:val="FF0000"/>
        </w:rPr>
        <w:t>.</w:t>
      </w:r>
    </w:p>
    <w:p w14:paraId="3CEF9699" w14:textId="77777777" w:rsidR="00C1112A" w:rsidRDefault="004C26AF" w:rsidP="00C1112A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noProof/>
        </w:rPr>
        <w:drawing>
          <wp:inline distT="0" distB="0" distL="0" distR="0" wp14:anchorId="2831E249" wp14:editId="22F73D96">
            <wp:extent cx="5895975" cy="3371850"/>
            <wp:effectExtent l="19050" t="19050" r="28575" b="1905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62" cy="339351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C9C62D" w14:textId="10C4ADC4" w:rsidR="004C26AF" w:rsidRDefault="004C26AF" w:rsidP="004C26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b/>
          <w:bCs/>
          <w:color w:val="auto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Diagrama de forças do corpo livre das massas m</w:t>
      </w:r>
      <w:r>
        <w:rPr>
          <w:rFonts w:ascii="Trebuchet MS" w:hAnsi="Trebuchet MS"/>
          <w:b/>
          <w:bCs/>
          <w:color w:val="auto"/>
          <w:sz w:val="24"/>
          <w:szCs w:val="24"/>
          <w:vertAlign w:val="subscript"/>
        </w:rPr>
        <w:t>1</w:t>
      </w:r>
      <w:r>
        <w:rPr>
          <w:rFonts w:ascii="Trebuchet MS" w:hAnsi="Trebuchet MS"/>
          <w:b/>
          <w:bCs/>
          <w:color w:val="auto"/>
        </w:rPr>
        <w:t xml:space="preserve"> e m</w:t>
      </w:r>
      <w:r>
        <w:rPr>
          <w:rFonts w:ascii="Trebuchet MS" w:hAnsi="Trebuchet MS"/>
          <w:b/>
          <w:bCs/>
          <w:color w:val="auto"/>
          <w:sz w:val="24"/>
          <w:szCs w:val="24"/>
          <w:vertAlign w:val="subscript"/>
        </w:rPr>
        <w:t>2</w:t>
      </w:r>
    </w:p>
    <w:p w14:paraId="3F1D76CF" w14:textId="6863B7CB" w:rsidR="00AC177F" w:rsidRDefault="00814206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b/>
          <w:bCs/>
          <w:color w:val="auto"/>
        </w:rPr>
        <w:t>Nota:</w:t>
      </w:r>
      <w:r w:rsidR="00AC177F">
        <w:rPr>
          <w:rFonts w:ascii="Trebuchet MS" w:hAnsi="Trebuchet MS"/>
          <w:color w:val="auto"/>
        </w:rPr>
        <w:t xml:space="preserve"> O sentido de</w:t>
      </w:r>
      <w:r>
        <w:rPr>
          <w:rFonts w:ascii="Trebuchet MS" w:hAnsi="Trebuchet MS"/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a</m:t>
            </m:r>
          </m:sub>
        </m:sSub>
      </m:oMath>
      <w:r>
        <w:rPr>
          <w:rFonts w:ascii="Trebuchet MS" w:hAnsi="Trebuchet MS"/>
          <w:color w:val="auto"/>
          <w:sz w:val="28"/>
          <w:szCs w:val="26"/>
        </w:rPr>
        <w:t xml:space="preserve"> </w:t>
      </w:r>
      <w:r>
        <w:rPr>
          <w:rFonts w:ascii="Trebuchet MS" w:hAnsi="Trebuchet MS"/>
          <w:color w:val="auto"/>
        </w:rPr>
        <w:t xml:space="preserve">pode inverter </w:t>
      </w:r>
      <w:r w:rsidR="00AC177F">
        <w:rPr>
          <w:rFonts w:ascii="Trebuchet MS" w:hAnsi="Trebuchet MS"/>
          <w:color w:val="auto"/>
        </w:rPr>
        <w:t>dependendo se o carrinho está a subir ou descer.</w:t>
      </w:r>
    </w:p>
    <w:p w14:paraId="19571D2E" w14:textId="2811878F" w:rsidR="009220B4" w:rsidRDefault="008E6932" w:rsidP="008E6932">
      <w:pPr>
        <w:pBdr>
          <w:top w:val="nil"/>
          <w:left w:val="nil"/>
          <w:bottom w:val="nil"/>
          <w:right w:val="nil"/>
          <w:between w:val="nil"/>
        </w:pBdr>
        <w:tabs>
          <w:tab w:val="left" w:pos="4215"/>
        </w:tabs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ab/>
      </w:r>
    </w:p>
    <w:p w14:paraId="34F54490" w14:textId="438A4C45" w:rsidR="009220B4" w:rsidRDefault="000C5FEE" w:rsidP="00516BD5">
      <w:pPr>
        <w:pBdr>
          <w:top w:val="nil"/>
          <w:left w:val="nil"/>
          <w:bottom w:val="nil"/>
          <w:right w:val="nil"/>
          <w:between w:val="nil"/>
        </w:pBdr>
        <w:tabs>
          <w:tab w:val="left" w:pos="6570"/>
        </w:tabs>
        <w:jc w:val="both"/>
        <w:rPr>
          <w:rFonts w:ascii="Trebuchet MS" w:hAnsi="Trebuchet MS"/>
          <w:color w:val="auto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D00A558" wp14:editId="2191319B">
            <wp:simplePos x="0" y="0"/>
            <wp:positionH relativeFrom="column">
              <wp:posOffset>779235</wp:posOffset>
            </wp:positionH>
            <wp:positionV relativeFrom="paragraph">
              <wp:posOffset>-386080</wp:posOffset>
            </wp:positionV>
            <wp:extent cx="4724400" cy="2790825"/>
            <wp:effectExtent l="0" t="0" r="0" b="9525"/>
            <wp:wrapNone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266F527B-B818-4B44-9FFA-1363D67AB8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D1CB9" w14:textId="6185BF96" w:rsidR="009220B4" w:rsidRDefault="009220B4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724BC71A" w14:textId="01BD4861" w:rsidR="00516BD5" w:rsidRDefault="00516BD5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15674115" w14:textId="4A263459" w:rsidR="008E6932" w:rsidRDefault="008E6932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36B31DC3" w14:textId="77777777" w:rsidR="000C5FEE" w:rsidRDefault="000C5FEE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54E37B47" w14:textId="354B1BA5" w:rsidR="008E6932" w:rsidRDefault="008E6932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1D7060AF" w14:textId="7B39E7F2" w:rsidR="008E6932" w:rsidRDefault="008E6932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77842EF7" w14:textId="77777777" w:rsidR="008E6932" w:rsidRDefault="008E6932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1D567411" w14:textId="18AF6C1F" w:rsidR="005305FD" w:rsidRPr="008A413C" w:rsidRDefault="00516BD5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FF0000"/>
          <w:sz w:val="28"/>
          <w:szCs w:val="26"/>
        </w:rPr>
      </w:pPr>
      <w:r w:rsidRPr="008A413C">
        <w:rPr>
          <w:rFonts w:ascii="Trebuchet MS" w:hAnsi="Trebuchet MS"/>
          <w:color w:val="FF0000"/>
        </w:rPr>
        <w:t xml:space="preserve">Analisando os gráficos e as linhas de tendência, podemos chegar à conclusão de que a </w:t>
      </w:r>
      <w:r w:rsidRPr="008A413C">
        <w:rPr>
          <w:rFonts w:ascii="Trebuchet MS" w:hAnsi="Trebuchet MS"/>
          <w:b/>
          <w:bCs/>
          <w:color w:val="FF0000"/>
        </w:rPr>
        <w:t>força de atrito dimi</w:t>
      </w:r>
      <w:r w:rsidR="00C46FA0" w:rsidRPr="008A413C">
        <w:rPr>
          <w:rFonts w:ascii="Trebuchet MS" w:hAnsi="Trebuchet MS"/>
          <w:b/>
          <w:bCs/>
          <w:color w:val="FF0000"/>
        </w:rPr>
        <w:t xml:space="preserve">nui com o aumento da massa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  <w:sz w:val="28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6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6"/>
              </w:rPr>
              <m:t>2</m:t>
            </m:r>
          </m:sub>
        </m:sSub>
      </m:oMath>
      <w:r w:rsidR="00C46FA0" w:rsidRPr="008A413C">
        <w:rPr>
          <w:rFonts w:ascii="Trebuchet MS" w:hAnsi="Trebuchet MS"/>
          <w:color w:val="FF0000"/>
          <w:sz w:val="28"/>
          <w:szCs w:val="26"/>
        </w:rPr>
        <w:t>.</w:t>
      </w:r>
    </w:p>
    <w:p w14:paraId="168991E8" w14:textId="7F89F4C9" w:rsidR="00516BD5" w:rsidRDefault="00C46FA0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Isto poderá ser </w:t>
      </w:r>
      <w:r w:rsidR="008E6932">
        <w:rPr>
          <w:rFonts w:ascii="Trebuchet MS" w:hAnsi="Trebuchet MS"/>
          <w:color w:val="auto"/>
        </w:rPr>
        <w:t xml:space="preserve">talvez </w:t>
      </w:r>
      <w:r>
        <w:rPr>
          <w:rFonts w:ascii="Trebuchet MS" w:hAnsi="Trebuchet MS"/>
          <w:color w:val="auto"/>
        </w:rPr>
        <w:t xml:space="preserve">explicado pelo facto </w:t>
      </w:r>
      <w:r w:rsidR="008E6932">
        <w:rPr>
          <w:rFonts w:ascii="Trebuchet MS" w:hAnsi="Trebuchet MS"/>
          <w:color w:val="auto"/>
        </w:rPr>
        <w:t xml:space="preserve">de que quando o </w:t>
      </w:r>
      <w:r w:rsidR="008E6932" w:rsidRPr="008E6932">
        <w:rPr>
          <w:rFonts w:ascii="Trebuchet MS" w:hAnsi="Trebuchet MS"/>
          <w:color w:val="auto"/>
        </w:rPr>
        <w:t xml:space="preserve">carrinho </w:t>
      </w:r>
      <w:r w:rsidR="008E6932">
        <w:rPr>
          <w:rFonts w:ascii="Trebuchet MS" w:hAnsi="Trebuchet MS"/>
          <w:color w:val="auto"/>
        </w:rPr>
        <w:t>está</w:t>
      </w:r>
      <w:r w:rsidR="008E6932" w:rsidRPr="008E6932">
        <w:rPr>
          <w:rFonts w:ascii="Trebuchet MS" w:hAnsi="Trebuchet MS"/>
          <w:color w:val="auto"/>
        </w:rPr>
        <w:t xml:space="preserve"> a descer (m</w:t>
      </w:r>
      <w:r w:rsidR="008E6932" w:rsidRPr="008E6932">
        <w:rPr>
          <w:rFonts w:ascii="Trebuchet MS" w:hAnsi="Trebuchet MS"/>
          <w:color w:val="auto"/>
          <w:sz w:val="24"/>
          <w:szCs w:val="24"/>
          <w:vertAlign w:val="subscript"/>
        </w:rPr>
        <w:t>2</w:t>
      </w:r>
      <w:r w:rsidR="008E6932" w:rsidRPr="008E6932">
        <w:rPr>
          <w:rFonts w:ascii="Trebuchet MS" w:hAnsi="Trebuchet MS"/>
          <w:color w:val="auto"/>
        </w:rPr>
        <w:t xml:space="preserve"> &lt; 30 g)</w:t>
      </w:r>
      <w:r w:rsidR="008E6932">
        <w:rPr>
          <w:rFonts w:ascii="Trebuchet MS" w:hAnsi="Trebuchet MS"/>
          <w:color w:val="auto"/>
        </w:rPr>
        <w:t xml:space="preserve">, o impulso gerado pela </w:t>
      </w:r>
      <w:r w:rsidR="008E6932" w:rsidRPr="008E6932">
        <w:rPr>
          <w:rFonts w:ascii="Trebuchet MS" w:hAnsi="Trebuchet MS"/>
          <w:color w:val="auto"/>
        </w:rPr>
        <w:t xml:space="preserve">massa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m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2</m:t>
            </m:r>
          </m:sub>
        </m:sSub>
      </m:oMath>
      <w:r w:rsidR="008E6932">
        <w:rPr>
          <w:rFonts w:ascii="Trebuchet MS" w:hAnsi="Trebuchet MS"/>
          <w:color w:val="auto"/>
          <w:sz w:val="28"/>
          <w:szCs w:val="26"/>
        </w:rPr>
        <w:t xml:space="preserve"> </w:t>
      </w:r>
      <w:r w:rsidR="008E6932">
        <w:rPr>
          <w:rFonts w:ascii="Trebuchet MS" w:hAnsi="Trebuchet MS"/>
          <w:color w:val="auto"/>
        </w:rPr>
        <w:t xml:space="preserve">irá estar a ajudar a força de atrito a “puxar o carrinho para trás”, enquanto que se o carrinho estiver a subir </w:t>
      </w:r>
      <w:r w:rsidR="008E6932" w:rsidRPr="008E6932">
        <w:rPr>
          <w:rFonts w:ascii="Trebuchet MS" w:hAnsi="Trebuchet MS"/>
          <w:color w:val="auto"/>
        </w:rPr>
        <w:t>(m</w:t>
      </w:r>
      <w:r w:rsidR="008E6932" w:rsidRPr="008E6932">
        <w:rPr>
          <w:rFonts w:ascii="Trebuchet MS" w:hAnsi="Trebuchet MS"/>
          <w:color w:val="auto"/>
          <w:sz w:val="24"/>
          <w:szCs w:val="24"/>
          <w:vertAlign w:val="subscript"/>
        </w:rPr>
        <w:t>2</w:t>
      </w:r>
      <w:r w:rsidR="008E6932" w:rsidRPr="008E6932">
        <w:rPr>
          <w:rFonts w:ascii="Trebuchet MS" w:hAnsi="Trebuchet MS"/>
          <w:color w:val="auto"/>
        </w:rPr>
        <w:t xml:space="preserve"> &gt; 245 g)</w:t>
      </w:r>
      <w:r w:rsidR="008E6932">
        <w:rPr>
          <w:rFonts w:ascii="Trebuchet MS" w:hAnsi="Trebuchet MS"/>
          <w:color w:val="auto"/>
        </w:rPr>
        <w:t>, o impulso já não estará a adicionar à força de atrito, mas pelo contrário, estará a contrariá-la.</w:t>
      </w:r>
    </w:p>
    <w:tbl>
      <w:tblPr>
        <w:tblpPr w:leftFromText="141" w:rightFromText="141" w:vertAnchor="text" w:horzAnchor="margin" w:tblpXSpec="center" w:tblpY="196"/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00"/>
        <w:gridCol w:w="1440"/>
        <w:gridCol w:w="1380"/>
      </w:tblGrid>
      <w:tr w:rsidR="00D55E31" w:rsidRPr="00F5631D" w14:paraId="234419E5" w14:textId="77777777" w:rsidTr="00D55E31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E932" w14:textId="77777777" w:rsidR="00D55E31" w:rsidRPr="00F5631D" w:rsidRDefault="00D55E31" w:rsidP="00D55E31">
            <w:pPr>
              <w:widowControl/>
              <w:spacing w:before="0" w:line="240" w:lineRule="auto"/>
              <w:rPr>
                <w:rFonts w:ascii="Trebuchet MS" w:eastAsia="Times New Roman" w:hAnsi="Trebuchet MS" w:cs="Times New Roman"/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C5EFEF4" w14:textId="77777777" w:rsidR="00D55E31" w:rsidRPr="00F5631D" w:rsidRDefault="00D55E31" w:rsidP="00D55E31">
            <w:pPr>
              <w:widowControl/>
              <w:spacing w:before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b/>
                <w:bCs/>
                <w:color w:val="000000"/>
              </w:rPr>
              <w:t>N de m</w:t>
            </w:r>
            <w:r w:rsidRPr="00F5631D">
              <w:rPr>
                <w:rFonts w:ascii="Trebuchet MS" w:eastAsia="Times New Roman" w:hAnsi="Trebuchet MS" w:cs="Calibri"/>
                <w:b/>
                <w:bCs/>
                <w:color w:val="000000"/>
                <w:vertAlign w:val="subscript"/>
              </w:rPr>
              <w:t xml:space="preserve">c </w:t>
            </w:r>
            <w:r w:rsidRPr="00F5631D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=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679DAD" w14:textId="77777777" w:rsidR="00D55E31" w:rsidRPr="00F5631D" w:rsidRDefault="00D55E31" w:rsidP="00D55E31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b/>
                <w:bCs/>
                <w:color w:val="auto"/>
              </w:rPr>
            </w:pPr>
            <w:r w:rsidRPr="00F5631D">
              <w:rPr>
                <w:rFonts w:ascii="Trebuchet MS" w:eastAsia="Times New Roman" w:hAnsi="Trebuchet MS" w:cs="Calibri"/>
                <w:b/>
                <w:bCs/>
                <w:color w:val="auto"/>
              </w:rPr>
              <w:t>2,66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B0D1" w14:textId="77777777" w:rsidR="00D55E31" w:rsidRPr="00F5631D" w:rsidRDefault="00D55E31" w:rsidP="00D55E31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b/>
                <w:bCs/>
                <w:color w:val="auto"/>
              </w:rPr>
            </w:pPr>
          </w:p>
        </w:tc>
      </w:tr>
      <w:tr w:rsidR="00D55E31" w:rsidRPr="00F5631D" w14:paraId="190910F3" w14:textId="77777777" w:rsidTr="00D55E31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231D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Times New Roman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29B680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proofErr w:type="spellStart"/>
            <w:r w:rsidRPr="00B61691">
              <w:rPr>
                <w:rFonts w:ascii="Trebuchet MS" w:eastAsia="Times New Roman" w:hAnsi="Trebuchet MS" w:cs="Calibri"/>
                <w:b/>
                <w:bCs/>
                <w:color w:val="000000"/>
              </w:rPr>
              <w:t>F</w:t>
            </w:r>
            <w:r w:rsidRPr="00B61691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vertAlign w:val="subscript"/>
              </w:rPr>
              <w:t>a</w:t>
            </w:r>
            <w:proofErr w:type="spellEnd"/>
            <w:r w:rsidRPr="00B61691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(N</w:t>
            </w:r>
            <w:r w:rsidRPr="00F5631D">
              <w:rPr>
                <w:rFonts w:ascii="Trebuchet MS" w:eastAsia="Times New Roman" w:hAnsi="Trebuchet MS" w:cs="Calibri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4B115B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proofErr w:type="spellStart"/>
            <w:r w:rsidRPr="00B61691">
              <w:rPr>
                <w:rFonts w:ascii="Trebuchet MS" w:eastAsia="Times New Roman" w:hAnsi="Trebuchet MS" w:cs="Calibri"/>
                <w:b/>
                <w:bCs/>
                <w:color w:val="000000"/>
              </w:rPr>
              <w:t>F</w:t>
            </w:r>
            <w:r w:rsidRPr="00B61691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vertAlign w:val="subscript"/>
              </w:rPr>
              <w:t>a</w:t>
            </w:r>
            <w:proofErr w:type="spellEnd"/>
            <w:r w:rsidRPr="00B61691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(N</w:t>
            </w:r>
            <w:r w:rsidRPr="00F5631D">
              <w:rPr>
                <w:rFonts w:ascii="Trebuchet MS" w:eastAsia="Times New Roman" w:hAnsi="Trebuchet MS" w:cs="Calibri"/>
                <w:b/>
                <w:bCs/>
                <w:color w:val="000000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CD7D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D55E31" w:rsidRPr="00F5631D" w14:paraId="4F168EE3" w14:textId="77777777" w:rsidTr="00D55E31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FA45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Times New Roman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E131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16,46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CA27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5,39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FA3C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</w:p>
        </w:tc>
      </w:tr>
      <w:tr w:rsidR="00D55E31" w:rsidRPr="00F5631D" w14:paraId="73196774" w14:textId="77777777" w:rsidTr="00D55E31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20F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Times New Roman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69E4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20,97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0B65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5,76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0B0A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</w:p>
        </w:tc>
      </w:tr>
      <w:tr w:rsidR="00D55E31" w:rsidRPr="00F5631D" w14:paraId="7A8C5E75" w14:textId="77777777" w:rsidTr="00D55E31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D1C4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Times New Roman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1328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31,18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E643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2,52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4E36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</w:p>
        </w:tc>
      </w:tr>
      <w:tr w:rsidR="00D55E31" w:rsidRPr="00F5631D" w14:paraId="6DB38D4C" w14:textId="77777777" w:rsidTr="00D55E3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109D9F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F5631D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7BC4FC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F5631D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𝜇</w:t>
            </w:r>
            <w:r w:rsidRPr="00F5631D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médio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540EADE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F5631D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𝜇</w:t>
            </w:r>
            <w:r w:rsidRPr="00F5631D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médio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7EE8BE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F5631D">
              <w:rPr>
                <w:rFonts w:ascii="Cambria Math" w:eastAsia="Times New Roman" w:hAnsi="Cambria Math" w:cs="Cambria Math"/>
                <w:b/>
                <w:bCs/>
                <w:color w:val="000000"/>
              </w:rPr>
              <w:t>𝜇</w:t>
            </w:r>
          </w:p>
        </w:tc>
      </w:tr>
      <w:tr w:rsidR="00D55E31" w:rsidRPr="00F5631D" w14:paraId="0491A1D1" w14:textId="77777777" w:rsidTr="00D55E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995E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6,18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6F41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8,59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1515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1,71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CC3A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2,02</w:t>
            </w:r>
          </w:p>
        </w:tc>
      </w:tr>
      <w:tr w:rsidR="00D55E31" w:rsidRPr="00F5631D" w14:paraId="6EFAD112" w14:textId="77777777" w:rsidTr="00D55E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931C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7,88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7E40" w14:textId="77777777" w:rsidR="00D55E31" w:rsidRPr="00F5631D" w:rsidRDefault="00D55E31" w:rsidP="00D55E31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385D" w14:textId="77777777" w:rsidR="00D55E31" w:rsidRPr="00F5631D" w:rsidRDefault="00D55E31" w:rsidP="00D55E31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1CD4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2,16</w:t>
            </w:r>
          </w:p>
        </w:tc>
      </w:tr>
      <w:tr w:rsidR="00D55E31" w:rsidRPr="00F5631D" w14:paraId="40D0AE31" w14:textId="77777777" w:rsidTr="00D55E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9A80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11,71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AD6D4" w14:textId="77777777" w:rsidR="00D55E31" w:rsidRPr="00F5631D" w:rsidRDefault="00D55E31" w:rsidP="00D55E31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2A93" w14:textId="77777777" w:rsidR="00D55E31" w:rsidRPr="00F5631D" w:rsidRDefault="00D55E31" w:rsidP="00D55E31">
            <w:pPr>
              <w:widowControl/>
              <w:spacing w:before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4604" w14:textId="77777777" w:rsidR="00D55E31" w:rsidRPr="00F5631D" w:rsidRDefault="00D55E31" w:rsidP="00D55E31">
            <w:pPr>
              <w:widowControl/>
              <w:spacing w:before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F5631D">
              <w:rPr>
                <w:rFonts w:ascii="Trebuchet MS" w:eastAsia="Times New Roman" w:hAnsi="Trebuchet MS" w:cs="Calibri"/>
                <w:color w:val="000000"/>
              </w:rPr>
              <w:t>0,95</w:t>
            </w:r>
          </w:p>
        </w:tc>
      </w:tr>
    </w:tbl>
    <w:p w14:paraId="1EC8473E" w14:textId="797DA943" w:rsidR="008E6932" w:rsidRPr="00B61691" w:rsidRDefault="008E6932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64D369FF" w14:textId="1D9642D1" w:rsidR="00F5631D" w:rsidRPr="00B61691" w:rsidRDefault="00F5631D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288E03F9" w14:textId="6B3B3C33" w:rsidR="00F5631D" w:rsidRPr="00B61691" w:rsidRDefault="00F5631D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5A815B13" w14:textId="2F8FCD22" w:rsidR="00F5631D" w:rsidRPr="00B61691" w:rsidRDefault="00F5631D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3ABD540A" w14:textId="0C4DD070" w:rsidR="00F5631D" w:rsidRPr="00B61691" w:rsidRDefault="00F5631D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0BDE9BFF" w14:textId="76132F38" w:rsidR="00F5631D" w:rsidRPr="00B61691" w:rsidRDefault="00F5631D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</w:p>
    <w:p w14:paraId="59077047" w14:textId="4A7600D9" w:rsidR="00F5631D" w:rsidRDefault="000C5FEE" w:rsidP="00D55E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color w:val="auto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 xml:space="preserve">Quadro 6: </w:t>
      </w:r>
      <w:r w:rsidR="00D55E31">
        <w:rPr>
          <w:rFonts w:ascii="Trebuchet MS" w:hAnsi="Trebuchet MS"/>
          <w:b/>
          <w:bCs/>
          <w:color w:val="auto"/>
          <w:sz w:val="24"/>
          <w:szCs w:val="24"/>
        </w:rPr>
        <w:t>Tabela com os diferentes coeficientes de atrito (</w:t>
      </w:r>
      <w:r w:rsidR="00D55E31" w:rsidRPr="00F5631D">
        <w:rPr>
          <w:rFonts w:ascii="Cambria Math" w:eastAsia="Times New Roman" w:hAnsi="Cambria Math" w:cs="Cambria Math"/>
          <w:b/>
          <w:bCs/>
          <w:color w:val="000000"/>
          <w:sz w:val="28"/>
          <w:szCs w:val="28"/>
        </w:rPr>
        <w:t>𝜇</w:t>
      </w:r>
      <w:r w:rsidR="00D55E31">
        <w:rPr>
          <w:rFonts w:ascii="Cambria Math" w:eastAsia="Times New Roman" w:hAnsi="Cambria Math" w:cs="Cambria Math"/>
          <w:b/>
          <w:bCs/>
          <w:color w:val="000000"/>
        </w:rPr>
        <w:t>)</w:t>
      </w:r>
      <w:r w:rsidR="00D55E31">
        <w:rPr>
          <w:rFonts w:ascii="Trebuchet MS" w:hAnsi="Trebuchet MS"/>
          <w:b/>
          <w:bCs/>
          <w:color w:val="auto"/>
          <w:sz w:val="24"/>
          <w:szCs w:val="24"/>
        </w:rPr>
        <w:t xml:space="preserve"> e as respetivas médias</w:t>
      </w:r>
    </w:p>
    <w:p w14:paraId="64BF6624" w14:textId="7D35EB68" w:rsidR="00F5631D" w:rsidRPr="00D55E31" w:rsidRDefault="00D55E31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b/>
          <w:bCs/>
          <w:color w:val="auto"/>
        </w:rPr>
        <w:t>Nota:</w:t>
      </w:r>
      <w:r>
        <w:rPr>
          <w:rFonts w:ascii="Trebuchet MS" w:hAnsi="Trebuchet MS"/>
          <w:color w:val="auto"/>
        </w:rPr>
        <w:t xml:space="preserve"> A fórmula utilizada para calcular o coeficiente de atrito para cada </w:t>
      </w:r>
      <w:proofErr w:type="spellStart"/>
      <w:r w:rsidRPr="00D55E31">
        <w:rPr>
          <w:rFonts w:ascii="Trebuchet MS" w:eastAsia="Times New Roman" w:hAnsi="Trebuchet MS" w:cs="Calibri"/>
          <w:color w:val="000000"/>
        </w:rPr>
        <w:t>F</w:t>
      </w:r>
      <w:r w:rsidRPr="00D55E31">
        <w:rPr>
          <w:rFonts w:ascii="Trebuchet MS" w:eastAsia="Times New Roman" w:hAnsi="Trebuchet MS" w:cs="Calibri"/>
          <w:color w:val="000000"/>
          <w:sz w:val="28"/>
          <w:szCs w:val="28"/>
          <w:vertAlign w:val="subscript"/>
        </w:rPr>
        <w:t>a</w:t>
      </w:r>
      <w:proofErr w:type="spellEnd"/>
      <w:r>
        <w:rPr>
          <w:rFonts w:ascii="Trebuchet MS" w:eastAsia="Times New Roman" w:hAnsi="Trebuchet MS" w:cs="Calibri"/>
          <w:color w:val="000000"/>
          <w:sz w:val="28"/>
          <w:szCs w:val="28"/>
          <w:vertAlign w:val="subscript"/>
        </w:rPr>
        <w:t xml:space="preserve"> </w:t>
      </w:r>
      <w:r>
        <w:rPr>
          <w:rFonts w:ascii="Trebuchet MS" w:eastAsia="Times New Roman" w:hAnsi="Trebuchet MS" w:cs="Calibri"/>
          <w:color w:val="000000"/>
        </w:rPr>
        <w:t>foi a seguinte:</w:t>
      </w:r>
    </w:p>
    <w:p w14:paraId="73D2581A" w14:textId="6E7C44F6" w:rsidR="00B44915" w:rsidRPr="00D55E31" w:rsidRDefault="00D55E31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  <w:sz w:val="28"/>
          <w:szCs w:val="26"/>
        </w:rPr>
      </w:pPr>
      <m:oMathPara>
        <m:oMath>
          <m:r>
            <w:rPr>
              <w:rFonts w:ascii="Cambria Math" w:hAnsi="Cambria Math"/>
              <w:color w:val="auto"/>
              <w:sz w:val="28"/>
              <w:szCs w:val="26"/>
            </w:rPr>
            <m:t>μ=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6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8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6"/>
                        </w:rPr>
                        <m:t>carrinho</m:t>
                      </m:r>
                    </m:sub>
                  </m:sSub>
                </m:sub>
              </m:sSub>
            </m:den>
          </m:f>
        </m:oMath>
      </m:oMathPara>
    </w:p>
    <w:p w14:paraId="7B17CB5D" w14:textId="624F61C3" w:rsidR="00D55E31" w:rsidRDefault="00D55E31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 w:rsidRPr="00D55E31">
        <w:rPr>
          <w:rFonts w:ascii="Trebuchet MS" w:hAnsi="Trebuchet MS"/>
          <w:b/>
          <w:bCs/>
          <w:color w:val="auto"/>
        </w:rPr>
        <w:lastRenderedPageBreak/>
        <w:t>Conclusão:</w:t>
      </w:r>
      <w:r w:rsidRPr="00D55E31">
        <w:rPr>
          <w:rFonts w:ascii="Trebuchet MS" w:hAnsi="Trebuchet MS"/>
          <w:color w:val="auto"/>
        </w:rPr>
        <w:t xml:space="preserve"> </w:t>
      </w:r>
      <w:r w:rsidR="002F0549">
        <w:rPr>
          <w:rFonts w:ascii="Trebuchet MS" w:hAnsi="Trebuchet MS"/>
          <w:color w:val="auto"/>
        </w:rPr>
        <w:t xml:space="preserve">A força de atrito num plano inclinado pode variar dependendo da massa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m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2</m:t>
            </m:r>
          </m:sub>
        </m:sSub>
      </m:oMath>
      <w:r w:rsidR="002F0549">
        <w:rPr>
          <w:rFonts w:ascii="Trebuchet MS" w:hAnsi="Trebuchet MS"/>
          <w:color w:val="auto"/>
        </w:rPr>
        <w:t xml:space="preserve">, pois esta gera um impulso sobre o carrinho, que pode ajudar a força de atrito ou contrariá-la, dependendo se o carrinho tende a </w:t>
      </w:r>
      <w:r w:rsidR="005979B5">
        <w:rPr>
          <w:rFonts w:ascii="Trebuchet MS" w:hAnsi="Trebuchet MS"/>
          <w:color w:val="auto"/>
        </w:rPr>
        <w:t>descer</w:t>
      </w:r>
      <w:r w:rsidR="002F0549">
        <w:rPr>
          <w:rFonts w:ascii="Trebuchet MS" w:hAnsi="Trebuchet MS"/>
          <w:color w:val="auto"/>
        </w:rPr>
        <w:t xml:space="preserve"> ou a </w:t>
      </w:r>
      <w:r w:rsidR="005979B5">
        <w:rPr>
          <w:rFonts w:ascii="Trebuchet MS" w:hAnsi="Trebuchet MS"/>
          <w:color w:val="auto"/>
        </w:rPr>
        <w:t>subir</w:t>
      </w:r>
      <w:r w:rsidR="002F0549">
        <w:rPr>
          <w:rFonts w:ascii="Trebuchet MS" w:hAnsi="Trebuchet MS"/>
          <w:color w:val="auto"/>
        </w:rPr>
        <w:t xml:space="preserve"> o plano, respetivamente.</w:t>
      </w:r>
    </w:p>
    <w:p w14:paraId="7A4807C9" w14:textId="5268F2B8" w:rsidR="002F0549" w:rsidRDefault="002F0549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Sendo que quando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m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2</m:t>
            </m:r>
          </m:sub>
        </m:sSub>
      </m:oMath>
      <w:r>
        <w:rPr>
          <w:rFonts w:ascii="Trebuchet MS" w:hAnsi="Trebuchet MS"/>
          <w:color w:val="auto"/>
        </w:rPr>
        <w:t xml:space="preserve"> é muito baixo (&lt;30 g), o corpo desce a rampa, e quando é alto (&gt;245 g) o corpo sobe a rampa, a </w:t>
      </w:r>
      <w:r w:rsidRPr="00C46FA0">
        <w:rPr>
          <w:rFonts w:ascii="Trebuchet MS" w:hAnsi="Trebuchet MS"/>
          <w:b/>
          <w:bCs/>
          <w:color w:val="auto"/>
        </w:rPr>
        <w:t xml:space="preserve">força de atrito diminui com o aumento da massa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auto"/>
                <w:sz w:val="28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  <w:sz w:val="28"/>
                <w:szCs w:val="26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sz w:val="28"/>
                <w:szCs w:val="26"/>
              </w:rPr>
              <m:t>2</m:t>
            </m:r>
          </m:sub>
        </m:sSub>
      </m:oMath>
      <w:r>
        <w:rPr>
          <w:rFonts w:ascii="Trebuchet MS" w:hAnsi="Trebuchet MS"/>
          <w:color w:val="auto"/>
          <w:sz w:val="28"/>
          <w:szCs w:val="26"/>
        </w:rPr>
        <w:t>.</w:t>
      </w:r>
    </w:p>
    <w:p w14:paraId="1F346F90" w14:textId="244A38FF" w:rsidR="002F0549" w:rsidRPr="00B61691" w:rsidRDefault="00B61691" w:rsidP="003462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Visto que a força de atrito varia com a massa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m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2</m:t>
            </m:r>
          </m:sub>
        </m:sSub>
      </m:oMath>
      <w:r>
        <w:rPr>
          <w:rFonts w:ascii="Trebuchet MS" w:hAnsi="Trebuchet MS"/>
          <w:color w:val="auto"/>
        </w:rPr>
        <w:t xml:space="preserve">, isto leva à conclusão de que o valor do coeficiente de atrito </w:t>
      </w:r>
      <w:r w:rsidRPr="00B61691">
        <w:rPr>
          <w:rFonts w:ascii="Trebuchet MS" w:hAnsi="Trebuchet MS"/>
          <w:color w:val="auto"/>
          <w:sz w:val="24"/>
          <w:szCs w:val="24"/>
        </w:rPr>
        <w:t>(</w:t>
      </w:r>
      <w:r w:rsidRPr="00F5631D">
        <w:rPr>
          <w:rFonts w:ascii="Cambria Math" w:eastAsia="Times New Roman" w:hAnsi="Cambria Math" w:cs="Cambria Math"/>
          <w:color w:val="000000"/>
          <w:sz w:val="28"/>
          <w:szCs w:val="28"/>
        </w:rPr>
        <w:t>𝜇</w:t>
      </w:r>
      <w:r w:rsidRPr="00B61691">
        <w:rPr>
          <w:rFonts w:ascii="Trebuchet MS" w:eastAsia="Times New Roman" w:hAnsi="Trebuchet MS" w:cs="Cambria Math"/>
          <w:color w:val="000000"/>
        </w:rPr>
        <w:t>)</w:t>
      </w:r>
      <w:r>
        <w:rPr>
          <w:rFonts w:ascii="Cambria Math" w:eastAsia="Times New Roman" w:hAnsi="Cambria Math" w:cs="Cambria Math"/>
          <w:color w:val="000000"/>
        </w:rPr>
        <w:t xml:space="preserve"> </w:t>
      </w:r>
      <w:r>
        <w:rPr>
          <w:rFonts w:ascii="Trebuchet MS" w:eastAsia="Times New Roman" w:hAnsi="Trebuchet MS" w:cs="Cambria Math"/>
          <w:color w:val="000000"/>
        </w:rPr>
        <w:t xml:space="preserve">também varia com a massa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6"/>
              </w:rPr>
              <m:t>m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6"/>
              </w:rPr>
              <m:t>2</m:t>
            </m:r>
          </m:sub>
        </m:sSub>
      </m:oMath>
      <w:r>
        <w:rPr>
          <w:rFonts w:ascii="Trebuchet MS" w:eastAsia="Times New Roman" w:hAnsi="Trebuchet MS" w:cs="Cambria Math"/>
          <w:color w:val="000000"/>
        </w:rPr>
        <w:t>.</w:t>
      </w:r>
    </w:p>
    <w:sectPr w:rsidR="002F0549" w:rsidRPr="00B61691" w:rsidSect="00B52E92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0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329BC" w14:textId="77777777" w:rsidR="000749AF" w:rsidRDefault="000749AF">
      <w:pPr>
        <w:spacing w:before="0" w:line="240" w:lineRule="auto"/>
      </w:pPr>
      <w:r>
        <w:separator/>
      </w:r>
    </w:p>
  </w:endnote>
  <w:endnote w:type="continuationSeparator" w:id="0">
    <w:p w14:paraId="6E5AD5FB" w14:textId="77777777" w:rsidR="000749AF" w:rsidRDefault="000749A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erif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altName w:val="Arial Narrow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A040B" w14:textId="529F10A8" w:rsidR="005237FF" w:rsidRDefault="008615BC">
    <w:pPr>
      <w:pStyle w:val="Heading4"/>
      <w:pBdr>
        <w:top w:val="nil"/>
        <w:left w:val="nil"/>
        <w:bottom w:val="nil"/>
        <w:right w:val="nil"/>
        <w:between w:val="nil"/>
      </w:pBdr>
      <w:rPr>
        <w:b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bookmarkStart w:id="3" w:name="_37o5xb65948r" w:colFirst="0" w:colLast="0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F3A0B" w14:textId="77777777" w:rsidR="005237FF" w:rsidRDefault="005237FF">
    <w:pPr>
      <w:pStyle w:val="Heading4"/>
      <w:pBdr>
        <w:top w:val="nil"/>
        <w:left w:val="nil"/>
        <w:bottom w:val="nil"/>
        <w:right w:val="nil"/>
        <w:between w:val="nil"/>
      </w:pBdr>
    </w:pPr>
    <w:bookmarkStart w:id="4" w:name="_y0ojsicse0ov" w:colFirst="0" w:colLast="0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0C21A" w14:textId="77777777" w:rsidR="000749AF" w:rsidRDefault="000749AF">
      <w:pPr>
        <w:spacing w:before="0" w:line="240" w:lineRule="auto"/>
      </w:pPr>
      <w:r>
        <w:separator/>
      </w:r>
    </w:p>
  </w:footnote>
  <w:footnote w:type="continuationSeparator" w:id="0">
    <w:p w14:paraId="12BC6C05" w14:textId="77777777" w:rsidR="000749AF" w:rsidRDefault="000749A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6E9B" w14:textId="2EAB9D82" w:rsidR="00911936" w:rsidRDefault="00911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7FD9"/>
    <w:multiLevelType w:val="hybridMultilevel"/>
    <w:tmpl w:val="2DAC82D0"/>
    <w:lvl w:ilvl="0" w:tplc="D35280C2">
      <w:numFmt w:val="bullet"/>
      <w:lvlText w:val=""/>
      <w:lvlJc w:val="left"/>
      <w:pPr>
        <w:ind w:left="720" w:hanging="360"/>
      </w:pPr>
      <w:rPr>
        <w:rFonts w:ascii="Trebuchet MS" w:eastAsia="Droid Serif" w:hAnsi="Trebuchet MS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DC9"/>
    <w:multiLevelType w:val="hybridMultilevel"/>
    <w:tmpl w:val="0BB0CE3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F129A1"/>
    <w:multiLevelType w:val="hybridMultilevel"/>
    <w:tmpl w:val="77A0CC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D70"/>
    <w:multiLevelType w:val="hybridMultilevel"/>
    <w:tmpl w:val="6BE6AE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213F4"/>
    <w:multiLevelType w:val="hybridMultilevel"/>
    <w:tmpl w:val="546069EC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635C0C"/>
    <w:multiLevelType w:val="hybridMultilevel"/>
    <w:tmpl w:val="0A0CB3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2501D"/>
    <w:multiLevelType w:val="hybridMultilevel"/>
    <w:tmpl w:val="6E3C5D06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7D57C7"/>
    <w:multiLevelType w:val="hybridMultilevel"/>
    <w:tmpl w:val="4C64193E"/>
    <w:lvl w:ilvl="0" w:tplc="A5D21B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FF"/>
    <w:rsid w:val="0000718C"/>
    <w:rsid w:val="00016955"/>
    <w:rsid w:val="00041872"/>
    <w:rsid w:val="00042F80"/>
    <w:rsid w:val="000749AF"/>
    <w:rsid w:val="00094484"/>
    <w:rsid w:val="000A32A0"/>
    <w:rsid w:val="000B1E22"/>
    <w:rsid w:val="000C5FEE"/>
    <w:rsid w:val="000F699D"/>
    <w:rsid w:val="00102D63"/>
    <w:rsid w:val="00124CEA"/>
    <w:rsid w:val="00126BB6"/>
    <w:rsid w:val="00171AEC"/>
    <w:rsid w:val="00175E61"/>
    <w:rsid w:val="001A7B62"/>
    <w:rsid w:val="001B6B22"/>
    <w:rsid w:val="00263F5E"/>
    <w:rsid w:val="00281BBC"/>
    <w:rsid w:val="002A1036"/>
    <w:rsid w:val="002B6EEC"/>
    <w:rsid w:val="002D129B"/>
    <w:rsid w:val="002D26D2"/>
    <w:rsid w:val="002F0549"/>
    <w:rsid w:val="003462AB"/>
    <w:rsid w:val="00364E32"/>
    <w:rsid w:val="0039341A"/>
    <w:rsid w:val="003B5617"/>
    <w:rsid w:val="003D2E76"/>
    <w:rsid w:val="0040644B"/>
    <w:rsid w:val="00446861"/>
    <w:rsid w:val="004C0D53"/>
    <w:rsid w:val="004C26AF"/>
    <w:rsid w:val="004D76EE"/>
    <w:rsid w:val="004E4BF2"/>
    <w:rsid w:val="00516BD5"/>
    <w:rsid w:val="005237FF"/>
    <w:rsid w:val="005305FD"/>
    <w:rsid w:val="005979B5"/>
    <w:rsid w:val="005A2D3C"/>
    <w:rsid w:val="005E048D"/>
    <w:rsid w:val="00616A8D"/>
    <w:rsid w:val="00663ABF"/>
    <w:rsid w:val="00663D1A"/>
    <w:rsid w:val="00677107"/>
    <w:rsid w:val="00682038"/>
    <w:rsid w:val="006D3A2B"/>
    <w:rsid w:val="00733045"/>
    <w:rsid w:val="00762C23"/>
    <w:rsid w:val="0079501F"/>
    <w:rsid w:val="007A5FDF"/>
    <w:rsid w:val="007B704F"/>
    <w:rsid w:val="007D1F09"/>
    <w:rsid w:val="007E244B"/>
    <w:rsid w:val="00814206"/>
    <w:rsid w:val="0082757D"/>
    <w:rsid w:val="0085544F"/>
    <w:rsid w:val="008615BC"/>
    <w:rsid w:val="0088647E"/>
    <w:rsid w:val="008A413C"/>
    <w:rsid w:val="008B1917"/>
    <w:rsid w:val="008E6932"/>
    <w:rsid w:val="008F3D61"/>
    <w:rsid w:val="00904FAD"/>
    <w:rsid w:val="00911936"/>
    <w:rsid w:val="009220B4"/>
    <w:rsid w:val="00973322"/>
    <w:rsid w:val="00984643"/>
    <w:rsid w:val="009B3F11"/>
    <w:rsid w:val="009C0C9D"/>
    <w:rsid w:val="009C2197"/>
    <w:rsid w:val="009F5856"/>
    <w:rsid w:val="00A6310A"/>
    <w:rsid w:val="00AB1F56"/>
    <w:rsid w:val="00AB24A2"/>
    <w:rsid w:val="00AC177F"/>
    <w:rsid w:val="00B44915"/>
    <w:rsid w:val="00B52E92"/>
    <w:rsid w:val="00B61691"/>
    <w:rsid w:val="00BA04B3"/>
    <w:rsid w:val="00BD7E1E"/>
    <w:rsid w:val="00C1112A"/>
    <w:rsid w:val="00C43F7A"/>
    <w:rsid w:val="00C46FA0"/>
    <w:rsid w:val="00CB4CC6"/>
    <w:rsid w:val="00D55E31"/>
    <w:rsid w:val="00E426B8"/>
    <w:rsid w:val="00E62A66"/>
    <w:rsid w:val="00E6370B"/>
    <w:rsid w:val="00F5631D"/>
    <w:rsid w:val="00F7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0FC33"/>
  <w15:docId w15:val="{24B3ADB0-F59B-4E7B-8598-A75E4BC7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roid Serif" w:eastAsia="Droid Serif" w:hAnsi="Droid Serif" w:cs="Droid Serif"/>
        <w:color w:val="666666"/>
        <w:sz w:val="22"/>
        <w:szCs w:val="22"/>
        <w:lang w:val="es" w:eastAsia="pt-PT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E9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E92"/>
  </w:style>
  <w:style w:type="paragraph" w:styleId="Footer">
    <w:name w:val="footer"/>
    <w:basedOn w:val="Normal"/>
    <w:link w:val="FooterChar"/>
    <w:uiPriority w:val="99"/>
    <w:unhideWhenUsed/>
    <w:rsid w:val="00B52E9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E92"/>
  </w:style>
  <w:style w:type="paragraph" w:styleId="ListParagraph">
    <w:name w:val="List Paragraph"/>
    <w:basedOn w:val="Normal"/>
    <w:uiPriority w:val="34"/>
    <w:qFormat/>
    <w:rsid w:val="002B6E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64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1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12A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12A"/>
    <w:rPr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2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2A"/>
    <w:rPr>
      <w:rFonts w:ascii="Segoe UI" w:hAnsi="Segoe UI" w:cs="Segoe UI"/>
      <w:sz w:val="18"/>
      <w:szCs w:val="18"/>
      <w:lang w:val="pt-PT"/>
    </w:rPr>
  </w:style>
  <w:style w:type="paragraph" w:styleId="Caption">
    <w:name w:val="caption"/>
    <w:basedOn w:val="Normal"/>
    <w:next w:val="Normal"/>
    <w:uiPriority w:val="35"/>
    <w:unhideWhenUsed/>
    <w:qFormat/>
    <w:rsid w:val="00C1112A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911936"/>
    <w:pPr>
      <w:widowControl/>
      <w:autoSpaceDE w:val="0"/>
      <w:autoSpaceDN w:val="0"/>
      <w:adjustRightInd w:val="0"/>
      <w:spacing w:before="0" w:line="240" w:lineRule="auto"/>
    </w:pPr>
    <w:rPr>
      <w:rFonts w:ascii="Trebuchet MS" w:hAnsi="Trebuchet MS" w:cs="Trebuchet MS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I:\Universidade\1&#186;%20Semestre\F&#237;sica%20I\Trabalho%20de%20grupo\TP2\Tabela%20resumo%20com%20os%20dados%20resultantes%20(TP2)%20-%20Vers&#227;o%20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dobe Myungjo Std M" panose="02020600000000000000" pitchFamily="18" charset="-128"/>
                <a:ea typeface="Adobe Myungjo Std M" panose="02020600000000000000" pitchFamily="18" charset="-128"/>
                <a:cs typeface="+mn-cs"/>
              </a:defRPr>
            </a:pPr>
            <a:r>
              <a:rPr lang="en-US" sz="1400" b="0" i="0" u="none" strike="noStrike" baseline="0">
                <a:effectLst/>
                <a:latin typeface="Adobe Myungjo Std M" panose="02020600000000000000" pitchFamily="18" charset="-128"/>
                <a:ea typeface="Adobe Myungjo Std M" panose="02020600000000000000" pitchFamily="18" charset="-128"/>
              </a:rPr>
              <a:t>Variação de </a:t>
            </a:r>
            <a:r>
              <a:rPr lang="pt-PT" sz="1400" b="0" i="0" u="none" strike="noStrike" baseline="0">
                <a:effectLst/>
                <a:latin typeface="Adobe Myungjo Std M" panose="02020600000000000000" pitchFamily="18" charset="-128"/>
                <a:ea typeface="Adobe Myungjo Std M" panose="02020600000000000000" pitchFamily="18" charset="-128"/>
              </a:rPr>
              <a:t>𝐹𝑎</a:t>
            </a:r>
            <a:r>
              <a:rPr lang="en-US" sz="1400" b="0" i="0" u="none" strike="noStrike" baseline="0">
                <a:effectLst/>
                <a:latin typeface="Adobe Myungjo Std M" panose="02020600000000000000" pitchFamily="18" charset="-128"/>
                <a:ea typeface="Adobe Myungjo Std M" panose="02020600000000000000" pitchFamily="18" charset="-128"/>
              </a:rPr>
              <a:t> com </a:t>
            </a:r>
            <a:r>
              <a:rPr lang="pt-PT" sz="1400" b="0" i="0" u="none" strike="noStrike" baseline="0">
                <a:effectLst/>
                <a:latin typeface="Adobe Myungjo Std M" panose="02020600000000000000" pitchFamily="18" charset="-128"/>
                <a:ea typeface="Adobe Myungjo Std M" panose="02020600000000000000" pitchFamily="18" charset="-128"/>
              </a:rPr>
              <a:t>m</a:t>
            </a:r>
            <a:r>
              <a:rPr lang="pt-PT" sz="1400" b="0" i="0" u="none" strike="noStrike" baseline="-25000">
                <a:effectLst/>
                <a:latin typeface="Adobe Myungjo Std M" panose="02020600000000000000" pitchFamily="18" charset="-128"/>
                <a:ea typeface="Adobe Myungjo Std M" panose="02020600000000000000" pitchFamily="18" charset="-128"/>
              </a:rPr>
              <a:t>2</a:t>
            </a:r>
            <a:r>
              <a:rPr lang="en-US" sz="1400" b="0" i="0" u="none" strike="noStrike" baseline="0">
                <a:effectLst/>
                <a:latin typeface="Adobe Myungjo Std M" panose="02020600000000000000" pitchFamily="18" charset="-128"/>
                <a:ea typeface="Adobe Myungjo Std M" panose="02020600000000000000" pitchFamily="18" charset="-128"/>
              </a:rPr>
              <a:t> </a:t>
            </a:r>
            <a:endParaRPr lang="pt-PT" b="0">
              <a:latin typeface="Adobe Myungjo Std M" panose="02020600000000000000" pitchFamily="18" charset="-128"/>
              <a:ea typeface="Adobe Myungjo Std M" panose="02020600000000000000" pitchFamily="18" charset="-12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dobe Myungjo Std M" panose="02020600000000000000" pitchFamily="18" charset="-128"/>
              <a:ea typeface="Adobe Myungjo Std M" panose="02020600000000000000" pitchFamily="18" charset="-128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intercept val="0"/>
            <c:dispRSqr val="1"/>
            <c:dispEq val="1"/>
            <c:trendlineLbl>
              <c:layout>
                <c:manualLayout>
                  <c:x val="-0.21418941382327208"/>
                  <c:y val="-4.0827865266841644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Gráfico!$A$2:$A$7</c:f>
              <c:numCache>
                <c:formatCode>General</c:formatCode>
                <c:ptCount val="6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260</c:v>
                </c:pt>
                <c:pt idx="4">
                  <c:v>280</c:v>
                </c:pt>
                <c:pt idx="5">
                  <c:v>320</c:v>
                </c:pt>
              </c:numCache>
            </c:numRef>
          </c:xVal>
          <c:yVal>
            <c:numRef>
              <c:f>Gráfico!$B$2:$B$7</c:f>
              <c:numCache>
                <c:formatCode>0.00</c:formatCode>
                <c:ptCount val="6"/>
                <c:pt idx="0">
                  <c:v>31.18</c:v>
                </c:pt>
                <c:pt idx="1">
                  <c:v>20.97</c:v>
                </c:pt>
                <c:pt idx="2">
                  <c:v>16.46</c:v>
                </c:pt>
                <c:pt idx="3">
                  <c:v>5.39</c:v>
                </c:pt>
                <c:pt idx="4">
                  <c:v>5.76</c:v>
                </c:pt>
                <c:pt idx="5">
                  <c:v>2.52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63F-493B-8415-3248411EAC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2074472"/>
        <c:axId val="572072176"/>
      </c:scatterChart>
      <c:valAx>
        <c:axId val="572074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 sz="1400" b="0" i="0" u="none" strike="noStrike" baseline="0">
                    <a:effectLst/>
                  </a:rPr>
                  <a:t>m</a:t>
                </a:r>
                <a:r>
                  <a:rPr lang="pt-PT" sz="1400" b="0" i="0" u="none" strike="noStrike" baseline="-25000">
                    <a:effectLst/>
                  </a:rPr>
                  <a:t>2</a:t>
                </a:r>
                <a:endParaRPr lang="pt-PT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072176"/>
        <c:crosses val="autoZero"/>
        <c:crossBetween val="midCat"/>
      </c:valAx>
      <c:valAx>
        <c:axId val="57207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 sz="1400" b="0" i="0" u="none" strike="noStrike" baseline="0">
                    <a:effectLst/>
                  </a:rPr>
                  <a:t>𝐹𝑎</a:t>
                </a:r>
                <a:endParaRPr lang="pt-PT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0744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1859-0AA7-44C9-BFA4-3025217E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1132</Words>
  <Characters>6458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Rui Fernando</cp:lastModifiedBy>
  <cp:revision>75</cp:revision>
  <dcterms:created xsi:type="dcterms:W3CDTF">2020-12-22T18:32:00Z</dcterms:created>
  <dcterms:modified xsi:type="dcterms:W3CDTF">2021-01-12T23:43:00Z</dcterms:modified>
</cp:coreProperties>
</file>